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2C61FB" w:rsidRDefault="009C5A94" w:rsidP="00561476">
      <w:pPr>
        <w:jc w:val="center"/>
        <w:rPr>
          <w:b/>
          <w:sz w:val="36"/>
          <w:szCs w:val="36"/>
        </w:rPr>
      </w:pPr>
      <w:r w:rsidRPr="002C61FB">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2C61FB" w:rsidRDefault="00561476" w:rsidP="00561476">
      <w:pPr>
        <w:jc w:val="center"/>
        <w:rPr>
          <w:b/>
          <w:sz w:val="36"/>
          <w:szCs w:val="36"/>
          <w:lang w:val="en-US"/>
        </w:rPr>
      </w:pPr>
    </w:p>
    <w:p w14:paraId="4AA3D8A5" w14:textId="77777777" w:rsidR="000A4DD6" w:rsidRPr="002C61FB" w:rsidRDefault="000A4DD6" w:rsidP="00561476">
      <w:pPr>
        <w:jc w:val="center"/>
        <w:rPr>
          <w:b/>
          <w:sz w:val="36"/>
          <w:szCs w:val="36"/>
          <w:lang w:val="en-US"/>
        </w:rPr>
      </w:pPr>
    </w:p>
    <w:p w14:paraId="0ABB1680" w14:textId="77777777" w:rsidR="000A4DD6" w:rsidRPr="002C61FB" w:rsidRDefault="000A4DD6" w:rsidP="00561476">
      <w:pPr>
        <w:jc w:val="center"/>
        <w:rPr>
          <w:b/>
          <w:sz w:val="36"/>
          <w:szCs w:val="36"/>
          <w:lang w:val="en-US"/>
        </w:rPr>
      </w:pPr>
    </w:p>
    <w:p w14:paraId="465AD6D6" w14:textId="77777777" w:rsidR="000A4DD6" w:rsidRPr="002C61FB" w:rsidRDefault="000A4DD6" w:rsidP="00561476">
      <w:pPr>
        <w:jc w:val="center"/>
        <w:rPr>
          <w:b/>
          <w:sz w:val="36"/>
          <w:szCs w:val="36"/>
          <w:lang w:val="en-US"/>
        </w:rPr>
      </w:pPr>
    </w:p>
    <w:p w14:paraId="25F09B46" w14:textId="77777777" w:rsidR="00561476" w:rsidRPr="002C61FB" w:rsidRDefault="00561476" w:rsidP="00561476">
      <w:pPr>
        <w:tabs>
          <w:tab w:val="left" w:pos="5204"/>
        </w:tabs>
        <w:jc w:val="left"/>
        <w:rPr>
          <w:b/>
          <w:sz w:val="36"/>
          <w:szCs w:val="36"/>
        </w:rPr>
      </w:pPr>
      <w:r w:rsidRPr="002C61FB">
        <w:rPr>
          <w:b/>
          <w:sz w:val="36"/>
          <w:szCs w:val="36"/>
        </w:rPr>
        <w:tab/>
      </w:r>
    </w:p>
    <w:p w14:paraId="1A818381" w14:textId="77777777" w:rsidR="00561476" w:rsidRPr="002C61FB" w:rsidRDefault="00561476" w:rsidP="00561476">
      <w:pPr>
        <w:jc w:val="center"/>
        <w:rPr>
          <w:b/>
          <w:sz w:val="36"/>
          <w:szCs w:val="36"/>
        </w:rPr>
      </w:pPr>
    </w:p>
    <w:p w14:paraId="759EB2BE" w14:textId="77777777" w:rsidR="00561476" w:rsidRPr="002C61FB" w:rsidRDefault="00CB76D2" w:rsidP="00561476">
      <w:pPr>
        <w:jc w:val="center"/>
        <w:rPr>
          <w:b/>
          <w:sz w:val="48"/>
          <w:szCs w:val="48"/>
        </w:rPr>
      </w:pPr>
      <w:bookmarkStart w:id="0" w:name="_Toc226196784"/>
      <w:bookmarkStart w:id="1" w:name="_Toc226197203"/>
      <w:r w:rsidRPr="002C61FB">
        <w:rPr>
          <w:b/>
          <w:sz w:val="48"/>
          <w:szCs w:val="48"/>
        </w:rPr>
        <w:t>М</w:t>
      </w:r>
      <w:r w:rsidR="00561476" w:rsidRPr="002C61FB">
        <w:rPr>
          <w:b/>
          <w:sz w:val="48"/>
          <w:szCs w:val="48"/>
        </w:rPr>
        <w:t>ониторинг СМИ</w:t>
      </w:r>
      <w:bookmarkEnd w:id="0"/>
      <w:bookmarkEnd w:id="1"/>
      <w:r w:rsidR="00561476" w:rsidRPr="002C61FB">
        <w:rPr>
          <w:b/>
          <w:sz w:val="48"/>
          <w:szCs w:val="48"/>
        </w:rPr>
        <w:t xml:space="preserve"> РФ</w:t>
      </w:r>
    </w:p>
    <w:p w14:paraId="643C1CC8" w14:textId="77777777" w:rsidR="00561476" w:rsidRPr="002C61FB" w:rsidRDefault="00561476" w:rsidP="00561476">
      <w:pPr>
        <w:jc w:val="center"/>
        <w:rPr>
          <w:b/>
          <w:sz w:val="48"/>
          <w:szCs w:val="48"/>
        </w:rPr>
      </w:pPr>
      <w:bookmarkStart w:id="2" w:name="_Toc226196785"/>
      <w:bookmarkStart w:id="3" w:name="_Toc226197204"/>
      <w:r w:rsidRPr="002C61FB">
        <w:rPr>
          <w:b/>
          <w:sz w:val="48"/>
          <w:szCs w:val="48"/>
        </w:rPr>
        <w:t>по пенсионной тематике</w:t>
      </w:r>
      <w:bookmarkEnd w:id="2"/>
      <w:bookmarkEnd w:id="3"/>
    </w:p>
    <w:p w14:paraId="712904F0" w14:textId="77777777" w:rsidR="008B6D1B" w:rsidRPr="002C61FB" w:rsidRDefault="008B6D1B" w:rsidP="00C70A20">
      <w:pPr>
        <w:jc w:val="center"/>
        <w:rPr>
          <w:b/>
          <w:sz w:val="48"/>
          <w:szCs w:val="48"/>
        </w:rPr>
      </w:pPr>
    </w:p>
    <w:p w14:paraId="4DAF54B0" w14:textId="77777777" w:rsidR="007D6FE5" w:rsidRPr="002C61FB" w:rsidRDefault="007D6FE5" w:rsidP="00C70A20">
      <w:pPr>
        <w:jc w:val="center"/>
        <w:rPr>
          <w:b/>
          <w:sz w:val="36"/>
          <w:szCs w:val="36"/>
        </w:rPr>
      </w:pPr>
      <w:r w:rsidRPr="002C61FB">
        <w:rPr>
          <w:b/>
          <w:sz w:val="36"/>
          <w:szCs w:val="36"/>
        </w:rPr>
        <w:t xml:space="preserve"> </w:t>
      </w:r>
    </w:p>
    <w:p w14:paraId="5A50B42F" w14:textId="4099E544" w:rsidR="00C70A20" w:rsidRPr="002C61FB" w:rsidRDefault="00CB0F0D" w:rsidP="00C70A20">
      <w:pPr>
        <w:jc w:val="center"/>
        <w:rPr>
          <w:b/>
          <w:sz w:val="40"/>
          <w:szCs w:val="40"/>
        </w:rPr>
      </w:pPr>
      <w:r w:rsidRPr="002C61FB">
        <w:rPr>
          <w:b/>
          <w:sz w:val="40"/>
          <w:szCs w:val="40"/>
        </w:rPr>
        <w:t>10</w:t>
      </w:r>
      <w:r w:rsidR="00CB6B64" w:rsidRPr="002C61FB">
        <w:rPr>
          <w:b/>
          <w:sz w:val="40"/>
          <w:szCs w:val="40"/>
        </w:rPr>
        <w:t>.</w:t>
      </w:r>
      <w:r w:rsidR="00FA6219" w:rsidRPr="002C61FB">
        <w:rPr>
          <w:b/>
          <w:sz w:val="40"/>
          <w:szCs w:val="40"/>
          <w:lang w:val="en-US"/>
        </w:rPr>
        <w:t>1</w:t>
      </w:r>
      <w:r w:rsidR="0083188E" w:rsidRPr="002C61FB">
        <w:rPr>
          <w:b/>
          <w:sz w:val="40"/>
          <w:szCs w:val="40"/>
        </w:rPr>
        <w:t>1</w:t>
      </w:r>
      <w:r w:rsidR="000214CF" w:rsidRPr="002C61FB">
        <w:rPr>
          <w:b/>
          <w:sz w:val="40"/>
          <w:szCs w:val="40"/>
        </w:rPr>
        <w:t>.</w:t>
      </w:r>
      <w:r w:rsidR="007D6FE5" w:rsidRPr="002C61FB">
        <w:rPr>
          <w:b/>
          <w:sz w:val="40"/>
          <w:szCs w:val="40"/>
        </w:rPr>
        <w:t>20</w:t>
      </w:r>
      <w:r w:rsidR="00EB57E7" w:rsidRPr="002C61FB">
        <w:rPr>
          <w:b/>
          <w:sz w:val="40"/>
          <w:szCs w:val="40"/>
        </w:rPr>
        <w:t>2</w:t>
      </w:r>
      <w:r w:rsidR="00C8666E" w:rsidRPr="002C61FB">
        <w:rPr>
          <w:b/>
          <w:sz w:val="40"/>
          <w:szCs w:val="40"/>
        </w:rPr>
        <w:t>5</w:t>
      </w:r>
      <w:r w:rsidR="00C70A20" w:rsidRPr="002C61FB">
        <w:rPr>
          <w:b/>
          <w:sz w:val="40"/>
          <w:szCs w:val="40"/>
        </w:rPr>
        <w:t xml:space="preserve"> г</w:t>
      </w:r>
      <w:r w:rsidR="007D6FE5" w:rsidRPr="002C61FB">
        <w:rPr>
          <w:b/>
          <w:sz w:val="40"/>
          <w:szCs w:val="40"/>
        </w:rPr>
        <w:t>.</w:t>
      </w:r>
    </w:p>
    <w:p w14:paraId="651D5D84" w14:textId="77777777" w:rsidR="007D6FE5" w:rsidRPr="002C61FB" w:rsidRDefault="007D6FE5" w:rsidP="000C1A46">
      <w:pPr>
        <w:jc w:val="center"/>
        <w:rPr>
          <w:b/>
          <w:sz w:val="40"/>
          <w:szCs w:val="40"/>
        </w:rPr>
      </w:pPr>
    </w:p>
    <w:p w14:paraId="3299871E" w14:textId="77777777" w:rsidR="00C16C6D" w:rsidRPr="002C61FB" w:rsidRDefault="00C16C6D" w:rsidP="000C1A46">
      <w:pPr>
        <w:jc w:val="center"/>
        <w:rPr>
          <w:b/>
          <w:sz w:val="40"/>
          <w:szCs w:val="40"/>
        </w:rPr>
      </w:pPr>
    </w:p>
    <w:p w14:paraId="46E14E88" w14:textId="77777777" w:rsidR="00C70A20" w:rsidRPr="002C61FB" w:rsidRDefault="00C70A20" w:rsidP="000C1A46">
      <w:pPr>
        <w:jc w:val="center"/>
        <w:rPr>
          <w:b/>
          <w:sz w:val="40"/>
          <w:szCs w:val="40"/>
        </w:rPr>
      </w:pPr>
    </w:p>
    <w:p w14:paraId="4C8E9FEE" w14:textId="77777777" w:rsidR="00C70A20" w:rsidRPr="002C61FB" w:rsidRDefault="00C70A20" w:rsidP="000C1A46">
      <w:pPr>
        <w:jc w:val="center"/>
      </w:pPr>
    </w:p>
    <w:p w14:paraId="169A5637" w14:textId="77777777" w:rsidR="00CB76D2" w:rsidRPr="002C61FB" w:rsidRDefault="00CB76D2" w:rsidP="000C1A46">
      <w:pPr>
        <w:jc w:val="center"/>
        <w:rPr>
          <w:b/>
          <w:sz w:val="40"/>
          <w:szCs w:val="40"/>
        </w:rPr>
      </w:pPr>
    </w:p>
    <w:p w14:paraId="39EA2CE9" w14:textId="77777777" w:rsidR="009D66A1" w:rsidRPr="002C61FB" w:rsidRDefault="009B23FE" w:rsidP="009B23FE">
      <w:pPr>
        <w:pStyle w:val="10"/>
        <w:jc w:val="center"/>
      </w:pPr>
      <w:r w:rsidRPr="002C61FB">
        <w:br w:type="page"/>
      </w:r>
      <w:bookmarkStart w:id="4" w:name="_Toc396864626"/>
      <w:bookmarkStart w:id="5" w:name="_Toc213655205"/>
      <w:r w:rsidR="009D79CC" w:rsidRPr="002C61FB">
        <w:lastRenderedPageBreak/>
        <w:t>Те</w:t>
      </w:r>
      <w:r w:rsidR="009D66A1" w:rsidRPr="002C61FB">
        <w:t>мы</w:t>
      </w:r>
      <w:r w:rsidR="009D66A1" w:rsidRPr="002C61FB">
        <w:rPr>
          <w:rFonts w:ascii="Arial Rounded MT Bold" w:hAnsi="Arial Rounded MT Bold"/>
        </w:rPr>
        <w:t xml:space="preserve"> </w:t>
      </w:r>
      <w:r w:rsidR="009D66A1" w:rsidRPr="002C61FB">
        <w:t>дня</w:t>
      </w:r>
      <w:bookmarkEnd w:id="4"/>
      <w:bookmarkEnd w:id="5"/>
    </w:p>
    <w:p w14:paraId="67C9B192" w14:textId="11F4D511" w:rsidR="00A1463C" w:rsidRPr="002C61FB" w:rsidRDefault="00427EA2" w:rsidP="00676D5F">
      <w:pPr>
        <w:numPr>
          <w:ilvl w:val="0"/>
          <w:numId w:val="25"/>
        </w:numPr>
        <w:rPr>
          <w:i/>
        </w:rPr>
      </w:pPr>
      <w:r w:rsidRPr="002C61FB">
        <w:rPr>
          <w:i/>
        </w:rPr>
        <w:t xml:space="preserve">Актуализированы случаи и порядок проведения Банком России проверок деятельности временной администрации по управлению кредитной организацией, временной администрации страховой организации, иностранной страховой организации и НПФ, действующих после отзыва лицензии. Новым положением также определены случаи и порядок осуществления Банком России проверки деятельности временной администрации иностранного банка и временной администрации общества взаимного страхования и направления предписания об устранении нарушений, выявленных Банком России в ходе проверки их деятельности, </w:t>
      </w:r>
      <w:hyperlink w:anchor="ф1" w:history="1">
        <w:r w:rsidRPr="002C61FB">
          <w:rPr>
            <w:rStyle w:val="a3"/>
            <w:i/>
          </w:rPr>
          <w:t>пишет «Ваш Пенсионный Брокер»</w:t>
        </w:r>
      </w:hyperlink>
    </w:p>
    <w:p w14:paraId="2C3AF9F7" w14:textId="10E5EE4A" w:rsidR="00427EA2" w:rsidRPr="002C61FB" w:rsidRDefault="00427EA2" w:rsidP="00676D5F">
      <w:pPr>
        <w:numPr>
          <w:ilvl w:val="0"/>
          <w:numId w:val="25"/>
        </w:numPr>
        <w:rPr>
          <w:i/>
        </w:rPr>
      </w:pPr>
      <w:r w:rsidRPr="002C61FB">
        <w:rPr>
          <w:i/>
        </w:rPr>
        <w:t xml:space="preserve">В 2025 году рейтинговое агентство «Эксперт РА» подтвердило высокий рейтинг финансовой надежности АО «Национальный НПФ» на уровне ruAA+ с прогнозом «стабильный». Согласно классификации агентства, уровень рейтинга «ruAA+ определяется высоким уровнем кредитоспособности / финансовой надежности / финансовой устойчивости. Эксперты отметили сильную позицию по капиталу фонда, высокое качество активов пенсионных накоплений и пенсионных резервов. Уровень диверсификации активов также оценивается как высокий, </w:t>
      </w:r>
      <w:hyperlink w:anchor="ф2" w:history="1">
        <w:r w:rsidRPr="002C61FB">
          <w:rPr>
            <w:rStyle w:val="a3"/>
            <w:i/>
          </w:rPr>
          <w:t>передает «Ваш Пенсионный Брокер»</w:t>
        </w:r>
      </w:hyperlink>
    </w:p>
    <w:p w14:paraId="58D7775C" w14:textId="2E6F324F" w:rsidR="00427EA2" w:rsidRPr="002C61FB" w:rsidRDefault="00427EA2" w:rsidP="00676D5F">
      <w:pPr>
        <w:numPr>
          <w:ilvl w:val="0"/>
          <w:numId w:val="25"/>
        </w:numPr>
        <w:rPr>
          <w:i/>
        </w:rPr>
      </w:pPr>
      <w:r w:rsidRPr="002C61FB">
        <w:rPr>
          <w:i/>
        </w:rPr>
        <w:t xml:space="preserve">Более 135 тысяч жителей Челябинской области воспользовались программой долгосрочных сбережений, чтобы сохранить и увеличить свои накопления. Она позволяет сформировать финансовую подушку безопасности или получать дополнительный доход при выходе на пенсию. </w:t>
      </w:r>
      <w:hyperlink w:anchor="ф3" w:history="1">
        <w:r w:rsidRPr="002C61FB">
          <w:rPr>
            <w:rStyle w:val="a3"/>
            <w:i/>
          </w:rPr>
          <w:t>Подробности «Вечерке» рассказали</w:t>
        </w:r>
      </w:hyperlink>
      <w:r w:rsidRPr="002C61FB">
        <w:rPr>
          <w:i/>
        </w:rPr>
        <w:t xml:space="preserve"> в пресс-службе экономического блока правительства региона</w:t>
      </w:r>
    </w:p>
    <w:p w14:paraId="5DC8FF35" w14:textId="3251731C" w:rsidR="00427EA2" w:rsidRPr="002C61FB" w:rsidRDefault="00427EA2" w:rsidP="00676D5F">
      <w:pPr>
        <w:numPr>
          <w:ilvl w:val="0"/>
          <w:numId w:val="25"/>
        </w:numPr>
        <w:rPr>
          <w:i/>
        </w:rPr>
      </w:pPr>
      <w:r w:rsidRPr="002C61FB">
        <w:rPr>
          <w:i/>
        </w:rPr>
        <w:t xml:space="preserve">Более 40 тысяч жителей Ярославской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ярославцев растет: так, общий объем привлечённых средств за десять месяцев превысил 1,1 млрд. рублей. Всего в регионах присутствия Среднерусского банка Сбербанка заключено порядка 460 тысяч таких договоров, а объем привлеченных средств с начала работы программы превысил 13 млрд рублей, </w:t>
      </w:r>
      <w:hyperlink w:anchor="ф4" w:history="1">
        <w:r w:rsidRPr="002C61FB">
          <w:rPr>
            <w:rStyle w:val="a3"/>
            <w:i/>
          </w:rPr>
          <w:t>сообщает «АиФ – Ярославль»</w:t>
        </w:r>
      </w:hyperlink>
    </w:p>
    <w:p w14:paraId="0BE6AE8B" w14:textId="2E05EECB" w:rsidR="00427EA2" w:rsidRDefault="00794AE6" w:rsidP="00676D5F">
      <w:pPr>
        <w:numPr>
          <w:ilvl w:val="0"/>
          <w:numId w:val="25"/>
        </w:numPr>
        <w:rPr>
          <w:i/>
        </w:rPr>
      </w:pPr>
      <w:r w:rsidRPr="00794AE6">
        <w:rPr>
          <w:i/>
        </w:rPr>
        <w:t xml:space="preserve">Средняя пенсия по старости в России составила почти 25,2 тысячи рублей в месяц по состоянию на 1 октября 2025 года, следует из данных Социального фонда, с которыми </w:t>
      </w:r>
      <w:hyperlink w:anchor="ф5" w:history="1">
        <w:r w:rsidRPr="00794AE6">
          <w:rPr>
            <w:rStyle w:val="a3"/>
            <w:i/>
          </w:rPr>
          <w:t>ознакомилось РИА Новости</w:t>
        </w:r>
      </w:hyperlink>
      <w:r w:rsidRPr="00794AE6">
        <w:rPr>
          <w:i/>
        </w:rPr>
        <w:t>. Согласно данным, средний размер пенсии по старости в РФ на 1 октября 2025 года достиг 25198,92 рубля в месяц. По состоянию на 1 января этого года он составлял 24979,27 рубля</w:t>
      </w:r>
    </w:p>
    <w:p w14:paraId="18F550B4" w14:textId="5D034B93" w:rsidR="00C000F8" w:rsidRPr="002C61FB" w:rsidRDefault="00C000F8" w:rsidP="00676D5F">
      <w:pPr>
        <w:numPr>
          <w:ilvl w:val="0"/>
          <w:numId w:val="25"/>
        </w:numPr>
        <w:rPr>
          <w:i/>
        </w:rPr>
      </w:pPr>
      <w:r w:rsidRPr="00C000F8">
        <w:rPr>
          <w:i/>
        </w:rPr>
        <w:t>Если «сегодняшним» пенсионерам пока волноваться не о чем, то «завтрашние» должны быть готовы ко всему. Да и в целом государственная пенсия редко покрывает даже 40% прежнего дохода, что ведет к падению уровня жизни. Причина этого - в самой концепции пенсионной системы и общемировых демографических трендах</w:t>
      </w:r>
      <w:r>
        <w:rPr>
          <w:i/>
        </w:rPr>
        <w:t xml:space="preserve">, </w:t>
      </w:r>
      <w:hyperlink w:anchor="ф8" w:history="1">
        <w:r w:rsidRPr="00C000F8">
          <w:rPr>
            <w:rStyle w:val="a3"/>
            <w:i/>
          </w:rPr>
          <w:t>пишет «РБК»</w:t>
        </w:r>
      </w:hyperlink>
    </w:p>
    <w:p w14:paraId="3813CF81" w14:textId="007109CA" w:rsidR="00427EA2" w:rsidRPr="002C61FB" w:rsidRDefault="00427EA2" w:rsidP="00676D5F">
      <w:pPr>
        <w:numPr>
          <w:ilvl w:val="0"/>
          <w:numId w:val="25"/>
        </w:numPr>
        <w:rPr>
          <w:i/>
        </w:rPr>
      </w:pPr>
      <w:r w:rsidRPr="002C61FB">
        <w:rPr>
          <w:i/>
        </w:rPr>
        <w:t xml:space="preserve">Тема 13-й пенсии как праздничной меры поддержки пожилых людей обсуждается регулярно в преддверии новогодних каникул. В этом году в сети вновь появились сообщения о двойной пенсии в декабре. При этом в конце года </w:t>
      </w:r>
      <w:r w:rsidRPr="002C61FB">
        <w:rPr>
          <w:i/>
        </w:rPr>
        <w:lastRenderedPageBreak/>
        <w:t xml:space="preserve">многим пенсионерам действительно придут выплаты, но у них есть свои особенности. Подробности - </w:t>
      </w:r>
      <w:hyperlink w:anchor="ф6" w:history="1">
        <w:r w:rsidRPr="002C61FB">
          <w:rPr>
            <w:rStyle w:val="a3"/>
            <w:i/>
          </w:rPr>
          <w:t>в материале «Газеты.Ru»</w:t>
        </w:r>
      </w:hyperlink>
    </w:p>
    <w:p w14:paraId="2E336DA2" w14:textId="3A2FB4FE" w:rsidR="00427EA2" w:rsidRPr="002C61FB" w:rsidRDefault="00427EA2" w:rsidP="00676D5F">
      <w:pPr>
        <w:numPr>
          <w:ilvl w:val="0"/>
          <w:numId w:val="25"/>
        </w:numPr>
        <w:rPr>
          <w:i/>
        </w:rPr>
      </w:pPr>
      <w:r w:rsidRPr="002C61FB">
        <w:rPr>
          <w:i/>
        </w:rPr>
        <w:t xml:space="preserve">С момента введения статуса «предпенсионер» в 2018 году российские граждане, приближающиеся к выходу на пенсию, приобрели целый комплекс федеральных льгот и преференций. Среди наиболее значимых мер поддержки - налоговые послабления, защита трудовых прав и специальные условия предоставления социальных выплат, </w:t>
      </w:r>
      <w:hyperlink w:anchor="ф7" w:history="1">
        <w:r w:rsidRPr="002C61FB">
          <w:rPr>
            <w:rStyle w:val="a3"/>
            <w:i/>
          </w:rPr>
          <w:t>сообщил aif.ru</w:t>
        </w:r>
      </w:hyperlink>
      <w:r w:rsidRPr="002C61FB">
        <w:rPr>
          <w:i/>
        </w:rPr>
        <w:t xml:space="preserve"> доцент Финансового университета при Правительстве РФ Игорь Балынин</w:t>
      </w:r>
    </w:p>
    <w:p w14:paraId="161FE9FE" w14:textId="77777777" w:rsidR="00940029" w:rsidRPr="002C61FB" w:rsidRDefault="009D79CC" w:rsidP="00940029">
      <w:pPr>
        <w:pStyle w:val="10"/>
        <w:jc w:val="center"/>
      </w:pPr>
      <w:bookmarkStart w:id="6" w:name="_Toc173015209"/>
      <w:bookmarkStart w:id="7" w:name="_Toc213655206"/>
      <w:r w:rsidRPr="002C61FB">
        <w:t>Ци</w:t>
      </w:r>
      <w:r w:rsidR="00940029" w:rsidRPr="002C61FB">
        <w:t>таты дня</w:t>
      </w:r>
      <w:bookmarkEnd w:id="6"/>
      <w:bookmarkEnd w:id="7"/>
    </w:p>
    <w:p w14:paraId="616085AB" w14:textId="25C7F899" w:rsidR="00676D5F" w:rsidRPr="002C61FB" w:rsidRDefault="00427EA2" w:rsidP="003B3BAA">
      <w:pPr>
        <w:numPr>
          <w:ilvl w:val="0"/>
          <w:numId w:val="27"/>
        </w:numPr>
        <w:rPr>
          <w:i/>
        </w:rPr>
      </w:pPr>
      <w:r w:rsidRPr="002C61FB">
        <w:rPr>
          <w:i/>
        </w:rPr>
        <w:t>Елена Кочина, управляющий Ярославским отделением Среднерусского банка Сбербанка: «Участие в ПДС позволяет жителям нашей области уверенно смотреть в будущее, создавая надёжную финансовую основу для себя и своей семьи. Сочетание продуманных условий программы и государственной поддержки делает этот инструмент привлекательным для осознанного планирования жизни»</w:t>
      </w:r>
    </w:p>
    <w:p w14:paraId="5E36359E" w14:textId="77777777" w:rsidR="00A0290C" w:rsidRPr="002C61FB"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2C61FB">
        <w:rPr>
          <w:u w:val="single"/>
        </w:rPr>
        <w:lastRenderedPageBreak/>
        <w:t>ОГЛАВЛЕНИЕ</w:t>
      </w:r>
    </w:p>
    <w:p w14:paraId="32773638" w14:textId="7CE64045" w:rsidR="00D21D78"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2C61FB">
        <w:rPr>
          <w:caps/>
        </w:rPr>
        <w:fldChar w:fldCharType="begin"/>
      </w:r>
      <w:r w:rsidR="00310633" w:rsidRPr="002C61FB">
        <w:rPr>
          <w:caps/>
        </w:rPr>
        <w:instrText xml:space="preserve"> TOC \o "1-5" \h \z \u </w:instrText>
      </w:r>
      <w:r w:rsidRPr="002C61FB">
        <w:rPr>
          <w:caps/>
        </w:rPr>
        <w:fldChar w:fldCharType="separate"/>
      </w:r>
      <w:hyperlink w:anchor="_Toc213655205" w:history="1">
        <w:r w:rsidR="00D21D78" w:rsidRPr="00AD684B">
          <w:rPr>
            <w:rStyle w:val="a3"/>
            <w:noProof/>
          </w:rPr>
          <w:t>Темы</w:t>
        </w:r>
        <w:r w:rsidR="00D21D78" w:rsidRPr="00AD684B">
          <w:rPr>
            <w:rStyle w:val="a3"/>
            <w:rFonts w:ascii="Arial Rounded MT Bold" w:hAnsi="Arial Rounded MT Bold"/>
            <w:noProof/>
          </w:rPr>
          <w:t xml:space="preserve"> </w:t>
        </w:r>
        <w:r w:rsidR="00D21D78" w:rsidRPr="00AD684B">
          <w:rPr>
            <w:rStyle w:val="a3"/>
            <w:noProof/>
          </w:rPr>
          <w:t>дня</w:t>
        </w:r>
        <w:r w:rsidR="00D21D78">
          <w:rPr>
            <w:noProof/>
            <w:webHidden/>
          </w:rPr>
          <w:tab/>
        </w:r>
        <w:r w:rsidR="00D21D78">
          <w:rPr>
            <w:noProof/>
            <w:webHidden/>
          </w:rPr>
          <w:fldChar w:fldCharType="begin"/>
        </w:r>
        <w:r w:rsidR="00D21D78">
          <w:rPr>
            <w:noProof/>
            <w:webHidden/>
          </w:rPr>
          <w:instrText xml:space="preserve"> PAGEREF _Toc213655205 \h </w:instrText>
        </w:r>
        <w:r w:rsidR="00D21D78">
          <w:rPr>
            <w:noProof/>
            <w:webHidden/>
          </w:rPr>
        </w:r>
        <w:r w:rsidR="00D21D78">
          <w:rPr>
            <w:noProof/>
            <w:webHidden/>
          </w:rPr>
          <w:fldChar w:fldCharType="separate"/>
        </w:r>
        <w:r w:rsidR="00DF261B">
          <w:rPr>
            <w:noProof/>
            <w:webHidden/>
          </w:rPr>
          <w:t>2</w:t>
        </w:r>
        <w:r w:rsidR="00D21D78">
          <w:rPr>
            <w:noProof/>
            <w:webHidden/>
          </w:rPr>
          <w:fldChar w:fldCharType="end"/>
        </w:r>
      </w:hyperlink>
    </w:p>
    <w:p w14:paraId="2267C495" w14:textId="37771451" w:rsidR="00D21D78" w:rsidRDefault="00D21D7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655206" w:history="1">
        <w:r w:rsidRPr="00AD684B">
          <w:rPr>
            <w:rStyle w:val="a3"/>
            <w:noProof/>
          </w:rPr>
          <w:t>Цитаты дня</w:t>
        </w:r>
        <w:r>
          <w:rPr>
            <w:noProof/>
            <w:webHidden/>
          </w:rPr>
          <w:tab/>
        </w:r>
        <w:r>
          <w:rPr>
            <w:noProof/>
            <w:webHidden/>
          </w:rPr>
          <w:fldChar w:fldCharType="begin"/>
        </w:r>
        <w:r>
          <w:rPr>
            <w:noProof/>
            <w:webHidden/>
          </w:rPr>
          <w:instrText xml:space="preserve"> PAGEREF _Toc213655206 \h </w:instrText>
        </w:r>
        <w:r>
          <w:rPr>
            <w:noProof/>
            <w:webHidden/>
          </w:rPr>
        </w:r>
        <w:r>
          <w:rPr>
            <w:noProof/>
            <w:webHidden/>
          </w:rPr>
          <w:fldChar w:fldCharType="separate"/>
        </w:r>
        <w:r w:rsidR="00DF261B">
          <w:rPr>
            <w:noProof/>
            <w:webHidden/>
          </w:rPr>
          <w:t>3</w:t>
        </w:r>
        <w:r>
          <w:rPr>
            <w:noProof/>
            <w:webHidden/>
          </w:rPr>
          <w:fldChar w:fldCharType="end"/>
        </w:r>
      </w:hyperlink>
    </w:p>
    <w:p w14:paraId="01ED517D" w14:textId="0BD6158D" w:rsidR="00D21D78" w:rsidRDefault="00D21D7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655207" w:history="1">
        <w:r w:rsidRPr="00AD684B">
          <w:rPr>
            <w:rStyle w:val="a3"/>
            <w:noProof/>
          </w:rPr>
          <w:t>НОВОСТИ ПЕНСИОННОЙ ОТРАСЛИ</w:t>
        </w:r>
        <w:r>
          <w:rPr>
            <w:noProof/>
            <w:webHidden/>
          </w:rPr>
          <w:tab/>
        </w:r>
        <w:r>
          <w:rPr>
            <w:noProof/>
            <w:webHidden/>
          </w:rPr>
          <w:fldChar w:fldCharType="begin"/>
        </w:r>
        <w:r>
          <w:rPr>
            <w:noProof/>
            <w:webHidden/>
          </w:rPr>
          <w:instrText xml:space="preserve"> PAGEREF _Toc213655207 \h </w:instrText>
        </w:r>
        <w:r>
          <w:rPr>
            <w:noProof/>
            <w:webHidden/>
          </w:rPr>
        </w:r>
        <w:r>
          <w:rPr>
            <w:noProof/>
            <w:webHidden/>
          </w:rPr>
          <w:fldChar w:fldCharType="separate"/>
        </w:r>
        <w:r w:rsidR="00DF261B">
          <w:rPr>
            <w:noProof/>
            <w:webHidden/>
          </w:rPr>
          <w:t>14</w:t>
        </w:r>
        <w:r>
          <w:rPr>
            <w:noProof/>
            <w:webHidden/>
          </w:rPr>
          <w:fldChar w:fldCharType="end"/>
        </w:r>
      </w:hyperlink>
    </w:p>
    <w:p w14:paraId="085BD539" w14:textId="7E843114" w:rsidR="00D21D78" w:rsidRDefault="00D21D7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655208" w:history="1">
        <w:r w:rsidRPr="00AD684B">
          <w:rPr>
            <w:rStyle w:val="a3"/>
            <w:noProof/>
          </w:rPr>
          <w:t>Новости отрасли НПФ</w:t>
        </w:r>
        <w:r>
          <w:rPr>
            <w:noProof/>
            <w:webHidden/>
          </w:rPr>
          <w:tab/>
        </w:r>
        <w:r>
          <w:rPr>
            <w:noProof/>
            <w:webHidden/>
          </w:rPr>
          <w:fldChar w:fldCharType="begin"/>
        </w:r>
        <w:r>
          <w:rPr>
            <w:noProof/>
            <w:webHidden/>
          </w:rPr>
          <w:instrText xml:space="preserve"> PAGEREF _Toc213655208 \h </w:instrText>
        </w:r>
        <w:r>
          <w:rPr>
            <w:noProof/>
            <w:webHidden/>
          </w:rPr>
        </w:r>
        <w:r>
          <w:rPr>
            <w:noProof/>
            <w:webHidden/>
          </w:rPr>
          <w:fldChar w:fldCharType="separate"/>
        </w:r>
        <w:r w:rsidR="00DF261B">
          <w:rPr>
            <w:noProof/>
            <w:webHidden/>
          </w:rPr>
          <w:t>14</w:t>
        </w:r>
        <w:r>
          <w:rPr>
            <w:noProof/>
            <w:webHidden/>
          </w:rPr>
          <w:fldChar w:fldCharType="end"/>
        </w:r>
      </w:hyperlink>
    </w:p>
    <w:p w14:paraId="460F90A6" w14:textId="4989CE54"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09" w:history="1">
        <w:r w:rsidRPr="00AD684B">
          <w:rPr>
            <w:rStyle w:val="a3"/>
            <w:noProof/>
          </w:rPr>
          <w:t>Ведомости, 07.11.2025, Эксперт НПФ «БУДУЩЕЕ»: за несколько лет российский рынок бизнес-аналитики увеличился кратно</w:t>
        </w:r>
        <w:r>
          <w:rPr>
            <w:noProof/>
            <w:webHidden/>
          </w:rPr>
          <w:tab/>
        </w:r>
        <w:r>
          <w:rPr>
            <w:noProof/>
            <w:webHidden/>
          </w:rPr>
          <w:fldChar w:fldCharType="begin"/>
        </w:r>
        <w:r>
          <w:rPr>
            <w:noProof/>
            <w:webHidden/>
          </w:rPr>
          <w:instrText xml:space="preserve"> PAGEREF _Toc213655209 \h </w:instrText>
        </w:r>
        <w:r>
          <w:rPr>
            <w:noProof/>
            <w:webHidden/>
          </w:rPr>
        </w:r>
        <w:r>
          <w:rPr>
            <w:noProof/>
            <w:webHidden/>
          </w:rPr>
          <w:fldChar w:fldCharType="separate"/>
        </w:r>
        <w:r w:rsidR="00DF261B">
          <w:rPr>
            <w:noProof/>
            <w:webHidden/>
          </w:rPr>
          <w:t>14</w:t>
        </w:r>
        <w:r>
          <w:rPr>
            <w:noProof/>
            <w:webHidden/>
          </w:rPr>
          <w:fldChar w:fldCharType="end"/>
        </w:r>
      </w:hyperlink>
    </w:p>
    <w:p w14:paraId="5E2D0FD4" w14:textId="65A2C9D7" w:rsidR="00D21D78" w:rsidRDefault="00D21D78">
      <w:pPr>
        <w:pStyle w:val="31"/>
        <w:rPr>
          <w:rFonts w:asciiTheme="minorHAnsi" w:eastAsiaTheme="minorEastAsia" w:hAnsiTheme="minorHAnsi" w:cstheme="minorBidi"/>
          <w:kern w:val="2"/>
          <w:lang w:val="en-US" w:eastAsia="en-US"/>
          <w14:ligatures w14:val="standardContextual"/>
        </w:rPr>
      </w:pPr>
      <w:hyperlink w:anchor="_Toc213655210" w:history="1">
        <w:r w:rsidRPr="00AD684B">
          <w:rPr>
            <w:rStyle w:val="a3"/>
          </w:rPr>
          <w:t>За три последние года российский рынок решений для бизнес-аналитики вырос в несколько раз. Потребителями максимально востребованы инструменты анализа данных, интегрированные ИИ-агенты и схемы роботизации типовых операций. При этом в ближайшие годы в отрасли бизнес-аналитики останется только пара лидеров. Об этом рассказал Андрей Козлов, заместитель Генерального директора НПФ «БУДУЩЕЕ», в ходе ежегодной конференции PIX Day 2025 в Сколково.</w:t>
        </w:r>
        <w:r>
          <w:rPr>
            <w:webHidden/>
          </w:rPr>
          <w:tab/>
        </w:r>
        <w:r>
          <w:rPr>
            <w:webHidden/>
          </w:rPr>
          <w:fldChar w:fldCharType="begin"/>
        </w:r>
        <w:r>
          <w:rPr>
            <w:webHidden/>
          </w:rPr>
          <w:instrText xml:space="preserve"> PAGEREF _Toc213655210 \h </w:instrText>
        </w:r>
        <w:r>
          <w:rPr>
            <w:webHidden/>
          </w:rPr>
        </w:r>
        <w:r>
          <w:rPr>
            <w:webHidden/>
          </w:rPr>
          <w:fldChar w:fldCharType="separate"/>
        </w:r>
        <w:r w:rsidR="00DF261B">
          <w:rPr>
            <w:webHidden/>
          </w:rPr>
          <w:t>14</w:t>
        </w:r>
        <w:r>
          <w:rPr>
            <w:webHidden/>
          </w:rPr>
          <w:fldChar w:fldCharType="end"/>
        </w:r>
      </w:hyperlink>
    </w:p>
    <w:p w14:paraId="01C51947" w14:textId="2272783A"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11" w:history="1">
        <w:r w:rsidRPr="00AD684B">
          <w:rPr>
            <w:rStyle w:val="a3"/>
            <w:noProof/>
          </w:rPr>
          <w:t>Ваш Пенсионный Брокер, 07.11.2025, Положение Банка России от 02.06.2025 N 857-П</w:t>
        </w:r>
        <w:r>
          <w:rPr>
            <w:noProof/>
            <w:webHidden/>
          </w:rPr>
          <w:tab/>
        </w:r>
        <w:r>
          <w:rPr>
            <w:noProof/>
            <w:webHidden/>
          </w:rPr>
          <w:fldChar w:fldCharType="begin"/>
        </w:r>
        <w:r>
          <w:rPr>
            <w:noProof/>
            <w:webHidden/>
          </w:rPr>
          <w:instrText xml:space="preserve"> PAGEREF _Toc213655211 \h </w:instrText>
        </w:r>
        <w:r>
          <w:rPr>
            <w:noProof/>
            <w:webHidden/>
          </w:rPr>
        </w:r>
        <w:r>
          <w:rPr>
            <w:noProof/>
            <w:webHidden/>
          </w:rPr>
          <w:fldChar w:fldCharType="separate"/>
        </w:r>
        <w:r w:rsidR="00DF261B">
          <w:rPr>
            <w:noProof/>
            <w:webHidden/>
          </w:rPr>
          <w:t>15</w:t>
        </w:r>
        <w:r>
          <w:rPr>
            <w:noProof/>
            <w:webHidden/>
          </w:rPr>
          <w:fldChar w:fldCharType="end"/>
        </w:r>
      </w:hyperlink>
    </w:p>
    <w:p w14:paraId="0167636E" w14:textId="39228B66" w:rsidR="00D21D78" w:rsidRDefault="00D21D78">
      <w:pPr>
        <w:pStyle w:val="31"/>
        <w:rPr>
          <w:rFonts w:asciiTheme="minorHAnsi" w:eastAsiaTheme="minorEastAsia" w:hAnsiTheme="minorHAnsi" w:cstheme="minorBidi"/>
          <w:kern w:val="2"/>
          <w:lang w:val="en-US" w:eastAsia="en-US"/>
          <w14:ligatures w14:val="standardContextual"/>
        </w:rPr>
      </w:pPr>
      <w:hyperlink w:anchor="_Toc213655212" w:history="1">
        <w:r w:rsidRPr="00AD684B">
          <w:rPr>
            <w:rStyle w:val="a3"/>
          </w:rPr>
          <w:t>Актуализированы случаи и порядок проведения Банком России проверок деятельности временной администрации по управлению кредитной организацией, временной администрации страховой организации, иностранной страховой организации и НПФ, действующих после отзыва лицензии.</w:t>
        </w:r>
        <w:r>
          <w:rPr>
            <w:webHidden/>
          </w:rPr>
          <w:tab/>
        </w:r>
        <w:r>
          <w:rPr>
            <w:webHidden/>
          </w:rPr>
          <w:fldChar w:fldCharType="begin"/>
        </w:r>
        <w:r>
          <w:rPr>
            <w:webHidden/>
          </w:rPr>
          <w:instrText xml:space="preserve"> PAGEREF _Toc213655212 \h </w:instrText>
        </w:r>
        <w:r>
          <w:rPr>
            <w:webHidden/>
          </w:rPr>
        </w:r>
        <w:r>
          <w:rPr>
            <w:webHidden/>
          </w:rPr>
          <w:fldChar w:fldCharType="separate"/>
        </w:r>
        <w:r w:rsidR="00DF261B">
          <w:rPr>
            <w:webHidden/>
          </w:rPr>
          <w:t>15</w:t>
        </w:r>
        <w:r>
          <w:rPr>
            <w:webHidden/>
          </w:rPr>
          <w:fldChar w:fldCharType="end"/>
        </w:r>
      </w:hyperlink>
    </w:p>
    <w:p w14:paraId="765E33FF" w14:textId="304EE11A"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13" w:history="1">
        <w:r w:rsidRPr="00AD684B">
          <w:rPr>
            <w:rStyle w:val="a3"/>
            <w:noProof/>
          </w:rPr>
          <w:t>Ваш Пенсионный Брокер, 07.11.2025, АО «Эксперт РА» подтвердило высокий рейтинг финансовой надежности АО «Национальный НПФ» на уровне ruAA+</w:t>
        </w:r>
        <w:r>
          <w:rPr>
            <w:noProof/>
            <w:webHidden/>
          </w:rPr>
          <w:tab/>
        </w:r>
        <w:r>
          <w:rPr>
            <w:noProof/>
            <w:webHidden/>
          </w:rPr>
          <w:fldChar w:fldCharType="begin"/>
        </w:r>
        <w:r>
          <w:rPr>
            <w:noProof/>
            <w:webHidden/>
          </w:rPr>
          <w:instrText xml:space="preserve"> PAGEREF _Toc213655213 \h </w:instrText>
        </w:r>
        <w:r>
          <w:rPr>
            <w:noProof/>
            <w:webHidden/>
          </w:rPr>
        </w:r>
        <w:r>
          <w:rPr>
            <w:noProof/>
            <w:webHidden/>
          </w:rPr>
          <w:fldChar w:fldCharType="separate"/>
        </w:r>
        <w:r w:rsidR="00DF261B">
          <w:rPr>
            <w:noProof/>
            <w:webHidden/>
          </w:rPr>
          <w:t>16</w:t>
        </w:r>
        <w:r>
          <w:rPr>
            <w:noProof/>
            <w:webHidden/>
          </w:rPr>
          <w:fldChar w:fldCharType="end"/>
        </w:r>
      </w:hyperlink>
    </w:p>
    <w:p w14:paraId="16FDC7F4" w14:textId="7342A8D4" w:rsidR="00D21D78" w:rsidRDefault="00D21D78">
      <w:pPr>
        <w:pStyle w:val="31"/>
        <w:rPr>
          <w:rFonts w:asciiTheme="minorHAnsi" w:eastAsiaTheme="minorEastAsia" w:hAnsiTheme="minorHAnsi" w:cstheme="minorBidi"/>
          <w:kern w:val="2"/>
          <w:lang w:val="en-US" w:eastAsia="en-US"/>
          <w14:ligatures w14:val="standardContextual"/>
        </w:rPr>
      </w:pPr>
      <w:hyperlink w:anchor="_Toc213655214" w:history="1">
        <w:r w:rsidRPr="00AD684B">
          <w:rPr>
            <w:rStyle w:val="a3"/>
          </w:rPr>
          <w:t>В 2025 году рейтинговое агентство «Эксперт РА» подтвердило высокий рейтинг финансовой надежности АО «Национальный НПФ» на уровне ruAA+ с прогнозом «стабильный».</w:t>
        </w:r>
        <w:r>
          <w:rPr>
            <w:webHidden/>
          </w:rPr>
          <w:tab/>
        </w:r>
        <w:r>
          <w:rPr>
            <w:webHidden/>
          </w:rPr>
          <w:fldChar w:fldCharType="begin"/>
        </w:r>
        <w:r>
          <w:rPr>
            <w:webHidden/>
          </w:rPr>
          <w:instrText xml:space="preserve"> PAGEREF _Toc213655214 \h </w:instrText>
        </w:r>
        <w:r>
          <w:rPr>
            <w:webHidden/>
          </w:rPr>
        </w:r>
        <w:r>
          <w:rPr>
            <w:webHidden/>
          </w:rPr>
          <w:fldChar w:fldCharType="separate"/>
        </w:r>
        <w:r w:rsidR="00DF261B">
          <w:rPr>
            <w:webHidden/>
          </w:rPr>
          <w:t>16</w:t>
        </w:r>
        <w:r>
          <w:rPr>
            <w:webHidden/>
          </w:rPr>
          <w:fldChar w:fldCharType="end"/>
        </w:r>
      </w:hyperlink>
    </w:p>
    <w:p w14:paraId="20EC87C7" w14:textId="2DA12755"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15" w:history="1">
        <w:r w:rsidRPr="00AD684B">
          <w:rPr>
            <w:rStyle w:val="a3"/>
            <w:noProof/>
          </w:rPr>
          <w:t>CNews, 07.11.2025, «НПФ Т-Пенсия» с начала деятельности автоматизировал учет в программах «Синтегро консалтинг»</w:t>
        </w:r>
        <w:r>
          <w:rPr>
            <w:noProof/>
            <w:webHidden/>
          </w:rPr>
          <w:tab/>
        </w:r>
        <w:r>
          <w:rPr>
            <w:noProof/>
            <w:webHidden/>
          </w:rPr>
          <w:fldChar w:fldCharType="begin"/>
        </w:r>
        <w:r>
          <w:rPr>
            <w:noProof/>
            <w:webHidden/>
          </w:rPr>
          <w:instrText xml:space="preserve"> PAGEREF _Toc213655215 \h </w:instrText>
        </w:r>
        <w:r>
          <w:rPr>
            <w:noProof/>
            <w:webHidden/>
          </w:rPr>
        </w:r>
        <w:r>
          <w:rPr>
            <w:noProof/>
            <w:webHidden/>
          </w:rPr>
          <w:fldChar w:fldCharType="separate"/>
        </w:r>
        <w:r w:rsidR="00DF261B">
          <w:rPr>
            <w:noProof/>
            <w:webHidden/>
          </w:rPr>
          <w:t>16</w:t>
        </w:r>
        <w:r>
          <w:rPr>
            <w:noProof/>
            <w:webHidden/>
          </w:rPr>
          <w:fldChar w:fldCharType="end"/>
        </w:r>
      </w:hyperlink>
    </w:p>
    <w:p w14:paraId="2D21903F" w14:textId="247533C1" w:rsidR="00D21D78" w:rsidRDefault="00D21D78">
      <w:pPr>
        <w:pStyle w:val="31"/>
        <w:rPr>
          <w:rFonts w:asciiTheme="minorHAnsi" w:eastAsiaTheme="minorEastAsia" w:hAnsiTheme="minorHAnsi" w:cstheme="minorBidi"/>
          <w:kern w:val="2"/>
          <w:lang w:val="en-US" w:eastAsia="en-US"/>
          <w14:ligatures w14:val="standardContextual"/>
        </w:rPr>
      </w:pPr>
      <w:hyperlink w:anchor="_Toc213655216" w:history="1">
        <w:r w:rsidRPr="00AD684B">
          <w:rPr>
            <w:rStyle w:val="a3"/>
          </w:rPr>
          <w:t>«НПФ Т-Пенсия» с начала деятельности автоматизировал учет в программах «Синтегро консалтинг». «Синтегс ОСБУ» и «Фабрика XBRL» помогли Фонду соответствовать всем требованиям ЦБ: к учету, формированию отчетности и использованию российского ПО. Об этом CNews сообщили представители «Синтегро консалтинг».</w:t>
        </w:r>
        <w:r>
          <w:rPr>
            <w:webHidden/>
          </w:rPr>
          <w:tab/>
        </w:r>
        <w:r>
          <w:rPr>
            <w:webHidden/>
          </w:rPr>
          <w:fldChar w:fldCharType="begin"/>
        </w:r>
        <w:r>
          <w:rPr>
            <w:webHidden/>
          </w:rPr>
          <w:instrText xml:space="preserve"> PAGEREF _Toc213655216 \h </w:instrText>
        </w:r>
        <w:r>
          <w:rPr>
            <w:webHidden/>
          </w:rPr>
        </w:r>
        <w:r>
          <w:rPr>
            <w:webHidden/>
          </w:rPr>
          <w:fldChar w:fldCharType="separate"/>
        </w:r>
        <w:r w:rsidR="00DF261B">
          <w:rPr>
            <w:webHidden/>
          </w:rPr>
          <w:t>16</w:t>
        </w:r>
        <w:r>
          <w:rPr>
            <w:webHidden/>
          </w:rPr>
          <w:fldChar w:fldCharType="end"/>
        </w:r>
      </w:hyperlink>
    </w:p>
    <w:p w14:paraId="7BA78824" w14:textId="5B4E979A" w:rsidR="00D21D78" w:rsidRDefault="00D21D7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655217" w:history="1">
        <w:r w:rsidRPr="00AD684B">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_Toc213655217 \h </w:instrText>
        </w:r>
        <w:r>
          <w:rPr>
            <w:noProof/>
            <w:webHidden/>
          </w:rPr>
        </w:r>
        <w:r>
          <w:rPr>
            <w:noProof/>
            <w:webHidden/>
          </w:rPr>
          <w:fldChar w:fldCharType="separate"/>
        </w:r>
        <w:r w:rsidR="00DF261B">
          <w:rPr>
            <w:noProof/>
            <w:webHidden/>
          </w:rPr>
          <w:t>17</w:t>
        </w:r>
        <w:r>
          <w:rPr>
            <w:noProof/>
            <w:webHidden/>
          </w:rPr>
          <w:fldChar w:fldCharType="end"/>
        </w:r>
      </w:hyperlink>
    </w:p>
    <w:p w14:paraId="651EC350" w14:textId="2EE5928B"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18" w:history="1">
        <w:r w:rsidRPr="00AD684B">
          <w:rPr>
            <w:rStyle w:val="a3"/>
            <w:noProof/>
          </w:rPr>
          <w:t>Вечерний Челябинск, 07.11.2025, Челябинцы подписали 135 тысяч договоров для приумножения своих сбережений</w:t>
        </w:r>
        <w:r>
          <w:rPr>
            <w:noProof/>
            <w:webHidden/>
          </w:rPr>
          <w:tab/>
        </w:r>
        <w:r>
          <w:rPr>
            <w:noProof/>
            <w:webHidden/>
          </w:rPr>
          <w:fldChar w:fldCharType="begin"/>
        </w:r>
        <w:r>
          <w:rPr>
            <w:noProof/>
            <w:webHidden/>
          </w:rPr>
          <w:instrText xml:space="preserve"> PAGEREF _Toc213655218 \h </w:instrText>
        </w:r>
        <w:r>
          <w:rPr>
            <w:noProof/>
            <w:webHidden/>
          </w:rPr>
        </w:r>
        <w:r>
          <w:rPr>
            <w:noProof/>
            <w:webHidden/>
          </w:rPr>
          <w:fldChar w:fldCharType="separate"/>
        </w:r>
        <w:r w:rsidR="00DF261B">
          <w:rPr>
            <w:noProof/>
            <w:webHidden/>
          </w:rPr>
          <w:t>17</w:t>
        </w:r>
        <w:r>
          <w:rPr>
            <w:noProof/>
            <w:webHidden/>
          </w:rPr>
          <w:fldChar w:fldCharType="end"/>
        </w:r>
      </w:hyperlink>
    </w:p>
    <w:p w14:paraId="6837C607" w14:textId="2F2E7B37" w:rsidR="00D21D78" w:rsidRDefault="00D21D78">
      <w:pPr>
        <w:pStyle w:val="31"/>
        <w:rPr>
          <w:rFonts w:asciiTheme="minorHAnsi" w:eastAsiaTheme="minorEastAsia" w:hAnsiTheme="minorHAnsi" w:cstheme="minorBidi"/>
          <w:kern w:val="2"/>
          <w:lang w:val="en-US" w:eastAsia="en-US"/>
          <w14:ligatures w14:val="standardContextual"/>
        </w:rPr>
      </w:pPr>
      <w:hyperlink w:anchor="_Toc213655219" w:history="1">
        <w:r w:rsidRPr="00AD684B">
          <w:rPr>
            <w:rStyle w:val="a3"/>
          </w:rPr>
          <w:t>Более 135 тысяч жителей Челябинской области воспользовались программой долгосрочных сбережений, чтобы сохранить и увеличить свои накопления. Она позволяет сформировать финансовую подушку безопасности или получать дополнительный доход при выходе на пенсию. Подробности «Вечерке» рассказали в пресс-службе экономического блока правительства региона.</w:t>
        </w:r>
        <w:r>
          <w:rPr>
            <w:webHidden/>
          </w:rPr>
          <w:tab/>
        </w:r>
        <w:r>
          <w:rPr>
            <w:webHidden/>
          </w:rPr>
          <w:fldChar w:fldCharType="begin"/>
        </w:r>
        <w:r>
          <w:rPr>
            <w:webHidden/>
          </w:rPr>
          <w:instrText xml:space="preserve"> PAGEREF _Toc213655219 \h </w:instrText>
        </w:r>
        <w:r>
          <w:rPr>
            <w:webHidden/>
          </w:rPr>
        </w:r>
        <w:r>
          <w:rPr>
            <w:webHidden/>
          </w:rPr>
          <w:fldChar w:fldCharType="separate"/>
        </w:r>
        <w:r w:rsidR="00DF261B">
          <w:rPr>
            <w:webHidden/>
          </w:rPr>
          <w:t>17</w:t>
        </w:r>
        <w:r>
          <w:rPr>
            <w:webHidden/>
          </w:rPr>
          <w:fldChar w:fldCharType="end"/>
        </w:r>
      </w:hyperlink>
    </w:p>
    <w:p w14:paraId="3EB4DEF3" w14:textId="315CDCB1"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20" w:history="1">
        <w:r w:rsidRPr="00AD684B">
          <w:rPr>
            <w:rStyle w:val="a3"/>
            <w:noProof/>
          </w:rPr>
          <w:t>Губерния (Челябинск), 07.11.2025, Более 135 тысяч южноуральцев включились в программу долгосрочных сбережений</w:t>
        </w:r>
        <w:r>
          <w:rPr>
            <w:noProof/>
            <w:webHidden/>
          </w:rPr>
          <w:tab/>
        </w:r>
        <w:r>
          <w:rPr>
            <w:noProof/>
            <w:webHidden/>
          </w:rPr>
          <w:fldChar w:fldCharType="begin"/>
        </w:r>
        <w:r>
          <w:rPr>
            <w:noProof/>
            <w:webHidden/>
          </w:rPr>
          <w:instrText xml:space="preserve"> PAGEREF _Toc213655220 \h </w:instrText>
        </w:r>
        <w:r>
          <w:rPr>
            <w:noProof/>
            <w:webHidden/>
          </w:rPr>
        </w:r>
        <w:r>
          <w:rPr>
            <w:noProof/>
            <w:webHidden/>
          </w:rPr>
          <w:fldChar w:fldCharType="separate"/>
        </w:r>
        <w:r w:rsidR="00DF261B">
          <w:rPr>
            <w:noProof/>
            <w:webHidden/>
          </w:rPr>
          <w:t>18</w:t>
        </w:r>
        <w:r>
          <w:rPr>
            <w:noProof/>
            <w:webHidden/>
          </w:rPr>
          <w:fldChar w:fldCharType="end"/>
        </w:r>
      </w:hyperlink>
    </w:p>
    <w:p w14:paraId="3BD9D30A" w14:textId="420F341E" w:rsidR="00D21D78" w:rsidRDefault="00D21D78">
      <w:pPr>
        <w:pStyle w:val="31"/>
        <w:rPr>
          <w:rFonts w:asciiTheme="minorHAnsi" w:eastAsiaTheme="minorEastAsia" w:hAnsiTheme="minorHAnsi" w:cstheme="minorBidi"/>
          <w:kern w:val="2"/>
          <w:lang w:val="en-US" w:eastAsia="en-US"/>
          <w14:ligatures w14:val="standardContextual"/>
        </w:rPr>
      </w:pPr>
      <w:hyperlink w:anchor="_Toc213655221" w:history="1">
        <w:r w:rsidRPr="00AD684B">
          <w:rPr>
            <w:rStyle w:val="a3"/>
          </w:rPr>
          <w:t>Программа помогает жителям удобно копить деньги, чтобы сформировать для себя финансовую подушку безопасности или получать дополнительный доход на пенсии. Накопления формируются из четырех источников: из личных взносов участника программы, из взносов работодателя, из пенсионных накоплений и с учетом софинансирования государством.</w:t>
        </w:r>
        <w:r>
          <w:rPr>
            <w:webHidden/>
          </w:rPr>
          <w:tab/>
        </w:r>
        <w:r>
          <w:rPr>
            <w:webHidden/>
          </w:rPr>
          <w:fldChar w:fldCharType="begin"/>
        </w:r>
        <w:r>
          <w:rPr>
            <w:webHidden/>
          </w:rPr>
          <w:instrText xml:space="preserve"> PAGEREF _Toc213655221 \h </w:instrText>
        </w:r>
        <w:r>
          <w:rPr>
            <w:webHidden/>
          </w:rPr>
        </w:r>
        <w:r>
          <w:rPr>
            <w:webHidden/>
          </w:rPr>
          <w:fldChar w:fldCharType="separate"/>
        </w:r>
        <w:r w:rsidR="00DF261B">
          <w:rPr>
            <w:webHidden/>
          </w:rPr>
          <w:t>18</w:t>
        </w:r>
        <w:r>
          <w:rPr>
            <w:webHidden/>
          </w:rPr>
          <w:fldChar w:fldCharType="end"/>
        </w:r>
      </w:hyperlink>
    </w:p>
    <w:p w14:paraId="2E81FA67" w14:textId="652503FD"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22" w:history="1">
        <w:r w:rsidRPr="00AD684B">
          <w:rPr>
            <w:rStyle w:val="a3"/>
            <w:noProof/>
          </w:rPr>
          <w:t>АиФ - Ярославль, 07.11.2025, Более 40 тысяч ярославцев участвуют в программе долгосрочных сбережений</w:t>
        </w:r>
        <w:r>
          <w:rPr>
            <w:noProof/>
            <w:webHidden/>
          </w:rPr>
          <w:tab/>
        </w:r>
        <w:r>
          <w:rPr>
            <w:noProof/>
            <w:webHidden/>
          </w:rPr>
          <w:fldChar w:fldCharType="begin"/>
        </w:r>
        <w:r>
          <w:rPr>
            <w:noProof/>
            <w:webHidden/>
          </w:rPr>
          <w:instrText xml:space="preserve"> PAGEREF _Toc213655222 \h </w:instrText>
        </w:r>
        <w:r>
          <w:rPr>
            <w:noProof/>
            <w:webHidden/>
          </w:rPr>
        </w:r>
        <w:r>
          <w:rPr>
            <w:noProof/>
            <w:webHidden/>
          </w:rPr>
          <w:fldChar w:fldCharType="separate"/>
        </w:r>
        <w:r w:rsidR="00DF261B">
          <w:rPr>
            <w:noProof/>
            <w:webHidden/>
          </w:rPr>
          <w:t>19</w:t>
        </w:r>
        <w:r>
          <w:rPr>
            <w:noProof/>
            <w:webHidden/>
          </w:rPr>
          <w:fldChar w:fldCharType="end"/>
        </w:r>
      </w:hyperlink>
    </w:p>
    <w:p w14:paraId="4B701E1B" w14:textId="01A4747A" w:rsidR="00D21D78" w:rsidRDefault="00D21D78">
      <w:pPr>
        <w:pStyle w:val="31"/>
        <w:rPr>
          <w:rFonts w:asciiTheme="minorHAnsi" w:eastAsiaTheme="minorEastAsia" w:hAnsiTheme="minorHAnsi" w:cstheme="minorBidi"/>
          <w:kern w:val="2"/>
          <w:lang w:val="en-US" w:eastAsia="en-US"/>
          <w14:ligatures w14:val="standardContextual"/>
        </w:rPr>
      </w:pPr>
      <w:hyperlink w:anchor="_Toc213655223" w:history="1">
        <w:r w:rsidRPr="00AD684B">
          <w:rPr>
            <w:rStyle w:val="a3"/>
          </w:rPr>
          <w:t>Более 40 тысяч жителей Ярославской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ярославцев растет: так, общий объем привлечённых средств за десять месяцев превысил 1,1 млрд. рублей.</w:t>
        </w:r>
        <w:r>
          <w:rPr>
            <w:webHidden/>
          </w:rPr>
          <w:tab/>
        </w:r>
        <w:r>
          <w:rPr>
            <w:webHidden/>
          </w:rPr>
          <w:fldChar w:fldCharType="begin"/>
        </w:r>
        <w:r>
          <w:rPr>
            <w:webHidden/>
          </w:rPr>
          <w:instrText xml:space="preserve"> PAGEREF _Toc213655223 \h </w:instrText>
        </w:r>
        <w:r>
          <w:rPr>
            <w:webHidden/>
          </w:rPr>
        </w:r>
        <w:r>
          <w:rPr>
            <w:webHidden/>
          </w:rPr>
          <w:fldChar w:fldCharType="separate"/>
        </w:r>
        <w:r w:rsidR="00DF261B">
          <w:rPr>
            <w:webHidden/>
          </w:rPr>
          <w:t>19</w:t>
        </w:r>
        <w:r>
          <w:rPr>
            <w:webHidden/>
          </w:rPr>
          <w:fldChar w:fldCharType="end"/>
        </w:r>
      </w:hyperlink>
    </w:p>
    <w:p w14:paraId="273FBFBC" w14:textId="4C104233"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24" w:history="1">
        <w:r w:rsidRPr="00AD684B">
          <w:rPr>
            <w:rStyle w:val="a3"/>
            <w:noProof/>
          </w:rPr>
          <w:t>Труд (Брянск), 07.11.2025, Брянцы могут присоединиться к программе долгосрочных сбережений через «Госуслуги»</w:t>
        </w:r>
        <w:r>
          <w:rPr>
            <w:noProof/>
            <w:webHidden/>
          </w:rPr>
          <w:tab/>
        </w:r>
        <w:r>
          <w:rPr>
            <w:noProof/>
            <w:webHidden/>
          </w:rPr>
          <w:fldChar w:fldCharType="begin"/>
        </w:r>
        <w:r>
          <w:rPr>
            <w:noProof/>
            <w:webHidden/>
          </w:rPr>
          <w:instrText xml:space="preserve"> PAGEREF _Toc213655224 \h </w:instrText>
        </w:r>
        <w:r>
          <w:rPr>
            <w:noProof/>
            <w:webHidden/>
          </w:rPr>
        </w:r>
        <w:r>
          <w:rPr>
            <w:noProof/>
            <w:webHidden/>
          </w:rPr>
          <w:fldChar w:fldCharType="separate"/>
        </w:r>
        <w:r w:rsidR="00DF261B">
          <w:rPr>
            <w:noProof/>
            <w:webHidden/>
          </w:rPr>
          <w:t>19</w:t>
        </w:r>
        <w:r>
          <w:rPr>
            <w:noProof/>
            <w:webHidden/>
          </w:rPr>
          <w:fldChar w:fldCharType="end"/>
        </w:r>
      </w:hyperlink>
    </w:p>
    <w:p w14:paraId="53AB658A" w14:textId="74190BC8" w:rsidR="00D21D78" w:rsidRDefault="00D21D78">
      <w:pPr>
        <w:pStyle w:val="31"/>
        <w:rPr>
          <w:rFonts w:asciiTheme="minorHAnsi" w:eastAsiaTheme="minorEastAsia" w:hAnsiTheme="minorHAnsi" w:cstheme="minorBidi"/>
          <w:kern w:val="2"/>
          <w:lang w:val="en-US" w:eastAsia="en-US"/>
          <w14:ligatures w14:val="standardContextual"/>
        </w:rPr>
      </w:pPr>
      <w:hyperlink w:anchor="_Toc213655225" w:history="1">
        <w:r w:rsidRPr="00AD684B">
          <w:rPr>
            <w:rStyle w:val="a3"/>
          </w:rPr>
          <w:t>Программа долгосрочных сбережений должна стать более доступной и удобной. Идея ее в том, что жители могут копить на пенсию самостоятельно — открыв отдельный счет в выбранном негосударственном пенсионном фонде, при этом получая софинансирование от государства. Деньги НПФ инвестирует — в инструменты с низким риском и под присмотром регулятора, то есть ЦБ.</w:t>
        </w:r>
        <w:r>
          <w:rPr>
            <w:webHidden/>
          </w:rPr>
          <w:tab/>
        </w:r>
        <w:r>
          <w:rPr>
            <w:webHidden/>
          </w:rPr>
          <w:fldChar w:fldCharType="begin"/>
        </w:r>
        <w:r>
          <w:rPr>
            <w:webHidden/>
          </w:rPr>
          <w:instrText xml:space="preserve"> PAGEREF _Toc213655225 \h </w:instrText>
        </w:r>
        <w:r>
          <w:rPr>
            <w:webHidden/>
          </w:rPr>
        </w:r>
        <w:r>
          <w:rPr>
            <w:webHidden/>
          </w:rPr>
          <w:fldChar w:fldCharType="separate"/>
        </w:r>
        <w:r w:rsidR="00DF261B">
          <w:rPr>
            <w:webHidden/>
          </w:rPr>
          <w:t>19</w:t>
        </w:r>
        <w:r>
          <w:rPr>
            <w:webHidden/>
          </w:rPr>
          <w:fldChar w:fldCharType="end"/>
        </w:r>
      </w:hyperlink>
    </w:p>
    <w:p w14:paraId="71633B97" w14:textId="32A218D8"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26" w:history="1">
        <w:r w:rsidRPr="00AD684B">
          <w:rPr>
            <w:rStyle w:val="a3"/>
            <w:noProof/>
          </w:rPr>
          <w:t>Сибирские новости, 07.11.2025, Перспективные вопросы взаимодействия обсудил первый зампред Правительства Иркутской области с представителями Сбера</w:t>
        </w:r>
        <w:r>
          <w:rPr>
            <w:noProof/>
            <w:webHidden/>
          </w:rPr>
          <w:tab/>
        </w:r>
        <w:r>
          <w:rPr>
            <w:noProof/>
            <w:webHidden/>
          </w:rPr>
          <w:fldChar w:fldCharType="begin"/>
        </w:r>
        <w:r>
          <w:rPr>
            <w:noProof/>
            <w:webHidden/>
          </w:rPr>
          <w:instrText xml:space="preserve"> PAGEREF _Toc213655226 \h </w:instrText>
        </w:r>
        <w:r>
          <w:rPr>
            <w:noProof/>
            <w:webHidden/>
          </w:rPr>
        </w:r>
        <w:r>
          <w:rPr>
            <w:noProof/>
            <w:webHidden/>
          </w:rPr>
          <w:fldChar w:fldCharType="separate"/>
        </w:r>
        <w:r w:rsidR="00DF261B">
          <w:rPr>
            <w:noProof/>
            <w:webHidden/>
          </w:rPr>
          <w:t>20</w:t>
        </w:r>
        <w:r>
          <w:rPr>
            <w:noProof/>
            <w:webHidden/>
          </w:rPr>
          <w:fldChar w:fldCharType="end"/>
        </w:r>
      </w:hyperlink>
    </w:p>
    <w:p w14:paraId="06F2159B" w14:textId="056B5D08" w:rsidR="00D21D78" w:rsidRDefault="00D21D78">
      <w:pPr>
        <w:pStyle w:val="31"/>
        <w:rPr>
          <w:rFonts w:asciiTheme="minorHAnsi" w:eastAsiaTheme="minorEastAsia" w:hAnsiTheme="minorHAnsi" w:cstheme="minorBidi"/>
          <w:kern w:val="2"/>
          <w:lang w:val="en-US" w:eastAsia="en-US"/>
          <w14:ligatures w14:val="standardContextual"/>
        </w:rPr>
      </w:pPr>
      <w:hyperlink w:anchor="_Toc213655227" w:history="1">
        <w:r w:rsidRPr="00AD684B">
          <w:rPr>
            <w:rStyle w:val="a3"/>
          </w:rPr>
          <w:t>Перспективные направления взаимодействия, инвестиционные и инфраструктурные проекты обсудил первый заместитель Председателя Правительства Иркутской области Андрей Соковиков на встрече с заместителем председателя Байкальского банка Сбера Андреем Горбуновым. Было отмечено, что совместная реализация проектов будет способствовать улучшению качества жизни и развитию региона в целом.</w:t>
        </w:r>
        <w:r>
          <w:rPr>
            <w:webHidden/>
          </w:rPr>
          <w:tab/>
        </w:r>
        <w:r>
          <w:rPr>
            <w:webHidden/>
          </w:rPr>
          <w:fldChar w:fldCharType="begin"/>
        </w:r>
        <w:r>
          <w:rPr>
            <w:webHidden/>
          </w:rPr>
          <w:instrText xml:space="preserve"> PAGEREF _Toc213655227 \h </w:instrText>
        </w:r>
        <w:r>
          <w:rPr>
            <w:webHidden/>
          </w:rPr>
        </w:r>
        <w:r>
          <w:rPr>
            <w:webHidden/>
          </w:rPr>
          <w:fldChar w:fldCharType="separate"/>
        </w:r>
        <w:r w:rsidR="00DF261B">
          <w:rPr>
            <w:webHidden/>
          </w:rPr>
          <w:t>20</w:t>
        </w:r>
        <w:r>
          <w:rPr>
            <w:webHidden/>
          </w:rPr>
          <w:fldChar w:fldCharType="end"/>
        </w:r>
      </w:hyperlink>
    </w:p>
    <w:p w14:paraId="103397A1" w14:textId="666C5DD7" w:rsidR="00D21D78" w:rsidRDefault="00D21D7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655228" w:history="1">
        <w:r w:rsidRPr="00AD684B">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_Toc213655228 \h </w:instrText>
        </w:r>
        <w:r>
          <w:rPr>
            <w:noProof/>
            <w:webHidden/>
          </w:rPr>
        </w:r>
        <w:r>
          <w:rPr>
            <w:noProof/>
            <w:webHidden/>
          </w:rPr>
          <w:fldChar w:fldCharType="separate"/>
        </w:r>
        <w:r w:rsidR="00DF261B">
          <w:rPr>
            <w:noProof/>
            <w:webHidden/>
          </w:rPr>
          <w:t>21</w:t>
        </w:r>
        <w:r>
          <w:rPr>
            <w:noProof/>
            <w:webHidden/>
          </w:rPr>
          <w:fldChar w:fldCharType="end"/>
        </w:r>
      </w:hyperlink>
    </w:p>
    <w:p w14:paraId="264CB76F" w14:textId="7F382082"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29" w:history="1">
        <w:r w:rsidRPr="00AD684B">
          <w:rPr>
            <w:rStyle w:val="a3"/>
            <w:noProof/>
          </w:rPr>
          <w:t>РИА Новости, 09.11.2025, Число пенсионеров в России к октябрю этого года составило более 40,6 млн</w:t>
        </w:r>
        <w:r>
          <w:rPr>
            <w:noProof/>
            <w:webHidden/>
          </w:rPr>
          <w:tab/>
        </w:r>
        <w:r>
          <w:rPr>
            <w:noProof/>
            <w:webHidden/>
          </w:rPr>
          <w:fldChar w:fldCharType="begin"/>
        </w:r>
        <w:r>
          <w:rPr>
            <w:noProof/>
            <w:webHidden/>
          </w:rPr>
          <w:instrText xml:space="preserve"> PAGEREF _Toc213655229 \h </w:instrText>
        </w:r>
        <w:r>
          <w:rPr>
            <w:noProof/>
            <w:webHidden/>
          </w:rPr>
        </w:r>
        <w:r>
          <w:rPr>
            <w:noProof/>
            <w:webHidden/>
          </w:rPr>
          <w:fldChar w:fldCharType="separate"/>
        </w:r>
        <w:r w:rsidR="00DF261B">
          <w:rPr>
            <w:noProof/>
            <w:webHidden/>
          </w:rPr>
          <w:t>21</w:t>
        </w:r>
        <w:r>
          <w:rPr>
            <w:noProof/>
            <w:webHidden/>
          </w:rPr>
          <w:fldChar w:fldCharType="end"/>
        </w:r>
      </w:hyperlink>
    </w:p>
    <w:p w14:paraId="6825DCC9" w14:textId="7BF3F016" w:rsidR="00D21D78" w:rsidRDefault="00D21D78">
      <w:pPr>
        <w:pStyle w:val="31"/>
        <w:rPr>
          <w:rFonts w:asciiTheme="minorHAnsi" w:eastAsiaTheme="minorEastAsia" w:hAnsiTheme="minorHAnsi" w:cstheme="minorBidi"/>
          <w:kern w:val="2"/>
          <w:lang w:val="en-US" w:eastAsia="en-US"/>
          <w14:ligatures w14:val="standardContextual"/>
        </w:rPr>
      </w:pPr>
      <w:hyperlink w:anchor="_Toc213655230" w:history="1">
        <w:r w:rsidRPr="00AD684B">
          <w:rPr>
            <w:rStyle w:val="a3"/>
          </w:rPr>
          <w:t>Количество пенсионеров в России по состоянию на 1 октября 2025 года составило более 40,6 миллиона человек,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_Toc213655230 \h </w:instrText>
        </w:r>
        <w:r>
          <w:rPr>
            <w:webHidden/>
          </w:rPr>
        </w:r>
        <w:r>
          <w:rPr>
            <w:webHidden/>
          </w:rPr>
          <w:fldChar w:fldCharType="separate"/>
        </w:r>
        <w:r w:rsidR="00DF261B">
          <w:rPr>
            <w:webHidden/>
          </w:rPr>
          <w:t>21</w:t>
        </w:r>
        <w:r>
          <w:rPr>
            <w:webHidden/>
          </w:rPr>
          <w:fldChar w:fldCharType="end"/>
        </w:r>
      </w:hyperlink>
    </w:p>
    <w:p w14:paraId="0F940575" w14:textId="53841891"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31" w:history="1">
        <w:r w:rsidRPr="00AD684B">
          <w:rPr>
            <w:rStyle w:val="a3"/>
            <w:noProof/>
          </w:rPr>
          <w:t>РИА Новости, 08.11.2025, Стала известна средняя пенсия по старости в России</w:t>
        </w:r>
        <w:r>
          <w:rPr>
            <w:noProof/>
            <w:webHidden/>
          </w:rPr>
          <w:tab/>
        </w:r>
        <w:r>
          <w:rPr>
            <w:noProof/>
            <w:webHidden/>
          </w:rPr>
          <w:fldChar w:fldCharType="begin"/>
        </w:r>
        <w:r>
          <w:rPr>
            <w:noProof/>
            <w:webHidden/>
          </w:rPr>
          <w:instrText xml:space="preserve"> PAGEREF _Toc213655231 \h </w:instrText>
        </w:r>
        <w:r>
          <w:rPr>
            <w:noProof/>
            <w:webHidden/>
          </w:rPr>
        </w:r>
        <w:r>
          <w:rPr>
            <w:noProof/>
            <w:webHidden/>
          </w:rPr>
          <w:fldChar w:fldCharType="separate"/>
        </w:r>
        <w:r w:rsidR="00DF261B">
          <w:rPr>
            <w:noProof/>
            <w:webHidden/>
          </w:rPr>
          <w:t>21</w:t>
        </w:r>
        <w:r>
          <w:rPr>
            <w:noProof/>
            <w:webHidden/>
          </w:rPr>
          <w:fldChar w:fldCharType="end"/>
        </w:r>
      </w:hyperlink>
    </w:p>
    <w:p w14:paraId="3CA20556" w14:textId="199E4F8D" w:rsidR="00D21D78" w:rsidRDefault="00D21D78">
      <w:pPr>
        <w:pStyle w:val="31"/>
        <w:rPr>
          <w:rFonts w:asciiTheme="minorHAnsi" w:eastAsiaTheme="minorEastAsia" w:hAnsiTheme="minorHAnsi" w:cstheme="minorBidi"/>
          <w:kern w:val="2"/>
          <w:lang w:val="en-US" w:eastAsia="en-US"/>
          <w14:ligatures w14:val="standardContextual"/>
        </w:rPr>
      </w:pPr>
      <w:hyperlink w:anchor="_Toc213655232" w:history="1">
        <w:r w:rsidRPr="00AD684B">
          <w:rPr>
            <w:rStyle w:val="a3"/>
          </w:rPr>
          <w:t>Средняя пенсия по старости в России составила почти 25,2 тысячи рублей в месяц по состоянию на 1 октября 2025 года, следует из данных Социального фонда, с которыми ознакомилось РИА Новости.</w:t>
        </w:r>
        <w:r>
          <w:rPr>
            <w:webHidden/>
          </w:rPr>
          <w:tab/>
        </w:r>
        <w:r>
          <w:rPr>
            <w:webHidden/>
          </w:rPr>
          <w:fldChar w:fldCharType="begin"/>
        </w:r>
        <w:r>
          <w:rPr>
            <w:webHidden/>
          </w:rPr>
          <w:instrText xml:space="preserve"> PAGEREF _Toc213655232 \h </w:instrText>
        </w:r>
        <w:r>
          <w:rPr>
            <w:webHidden/>
          </w:rPr>
        </w:r>
        <w:r>
          <w:rPr>
            <w:webHidden/>
          </w:rPr>
          <w:fldChar w:fldCharType="separate"/>
        </w:r>
        <w:r w:rsidR="00DF261B">
          <w:rPr>
            <w:webHidden/>
          </w:rPr>
          <w:t>21</w:t>
        </w:r>
        <w:r>
          <w:rPr>
            <w:webHidden/>
          </w:rPr>
          <w:fldChar w:fldCharType="end"/>
        </w:r>
      </w:hyperlink>
    </w:p>
    <w:p w14:paraId="2EB3980C" w14:textId="6A2F93B5"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33" w:history="1">
        <w:r w:rsidRPr="00AD684B">
          <w:rPr>
            <w:rStyle w:val="a3"/>
            <w:noProof/>
          </w:rPr>
          <w:t>РИА Новости, 10.11.2025, Стал известен средний размер социальной пенсии в России</w:t>
        </w:r>
        <w:r>
          <w:rPr>
            <w:noProof/>
            <w:webHidden/>
          </w:rPr>
          <w:tab/>
        </w:r>
        <w:r>
          <w:rPr>
            <w:noProof/>
            <w:webHidden/>
          </w:rPr>
          <w:fldChar w:fldCharType="begin"/>
        </w:r>
        <w:r>
          <w:rPr>
            <w:noProof/>
            <w:webHidden/>
          </w:rPr>
          <w:instrText xml:space="preserve"> PAGEREF _Toc213655233 \h </w:instrText>
        </w:r>
        <w:r>
          <w:rPr>
            <w:noProof/>
            <w:webHidden/>
          </w:rPr>
        </w:r>
        <w:r>
          <w:rPr>
            <w:noProof/>
            <w:webHidden/>
          </w:rPr>
          <w:fldChar w:fldCharType="separate"/>
        </w:r>
        <w:r w:rsidR="00DF261B">
          <w:rPr>
            <w:noProof/>
            <w:webHidden/>
          </w:rPr>
          <w:t>21</w:t>
        </w:r>
        <w:r>
          <w:rPr>
            <w:noProof/>
            <w:webHidden/>
          </w:rPr>
          <w:fldChar w:fldCharType="end"/>
        </w:r>
      </w:hyperlink>
    </w:p>
    <w:p w14:paraId="3ADCDC1A" w14:textId="155503D0" w:rsidR="00D21D78" w:rsidRDefault="00D21D78">
      <w:pPr>
        <w:pStyle w:val="31"/>
        <w:rPr>
          <w:rFonts w:asciiTheme="minorHAnsi" w:eastAsiaTheme="minorEastAsia" w:hAnsiTheme="minorHAnsi" w:cstheme="minorBidi"/>
          <w:kern w:val="2"/>
          <w:lang w:val="en-US" w:eastAsia="en-US"/>
          <w14:ligatures w14:val="standardContextual"/>
        </w:rPr>
      </w:pPr>
      <w:hyperlink w:anchor="_Toc213655234" w:history="1">
        <w:r w:rsidRPr="00AD684B">
          <w:rPr>
            <w:rStyle w:val="a3"/>
          </w:rPr>
          <w:t>Социальная пенсия в России в среднем составила более 15,5 тысячи рублей в месяц по состоянию на 1 октября 2025 года, следует из данных Социального фонда, с которыми ознакомилось РИА Новости.</w:t>
        </w:r>
        <w:r>
          <w:rPr>
            <w:webHidden/>
          </w:rPr>
          <w:tab/>
        </w:r>
        <w:r>
          <w:rPr>
            <w:webHidden/>
          </w:rPr>
          <w:fldChar w:fldCharType="begin"/>
        </w:r>
        <w:r>
          <w:rPr>
            <w:webHidden/>
          </w:rPr>
          <w:instrText xml:space="preserve"> PAGEREF _Toc213655234 \h </w:instrText>
        </w:r>
        <w:r>
          <w:rPr>
            <w:webHidden/>
          </w:rPr>
        </w:r>
        <w:r>
          <w:rPr>
            <w:webHidden/>
          </w:rPr>
          <w:fldChar w:fldCharType="separate"/>
        </w:r>
        <w:r w:rsidR="00DF261B">
          <w:rPr>
            <w:webHidden/>
          </w:rPr>
          <w:t>21</w:t>
        </w:r>
        <w:r>
          <w:rPr>
            <w:webHidden/>
          </w:rPr>
          <w:fldChar w:fldCharType="end"/>
        </w:r>
      </w:hyperlink>
    </w:p>
    <w:p w14:paraId="45F49FD2" w14:textId="3FCEEF9F"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35" w:history="1">
        <w:r w:rsidRPr="00AD684B">
          <w:rPr>
            <w:rStyle w:val="a3"/>
            <w:noProof/>
          </w:rPr>
          <w:t>ТАСС, 08.11.2025, Эксперт Солодовникова: для пенсии в 50 тыс. рублей нужен стаж от 15 лет</w:t>
        </w:r>
        <w:r>
          <w:rPr>
            <w:noProof/>
            <w:webHidden/>
          </w:rPr>
          <w:tab/>
        </w:r>
        <w:r>
          <w:rPr>
            <w:noProof/>
            <w:webHidden/>
          </w:rPr>
          <w:fldChar w:fldCharType="begin"/>
        </w:r>
        <w:r>
          <w:rPr>
            <w:noProof/>
            <w:webHidden/>
          </w:rPr>
          <w:instrText xml:space="preserve"> PAGEREF _Toc213655235 \h </w:instrText>
        </w:r>
        <w:r>
          <w:rPr>
            <w:noProof/>
            <w:webHidden/>
          </w:rPr>
        </w:r>
        <w:r>
          <w:rPr>
            <w:noProof/>
            <w:webHidden/>
          </w:rPr>
          <w:fldChar w:fldCharType="separate"/>
        </w:r>
        <w:r w:rsidR="00DF261B">
          <w:rPr>
            <w:noProof/>
            <w:webHidden/>
          </w:rPr>
          <w:t>22</w:t>
        </w:r>
        <w:r>
          <w:rPr>
            <w:noProof/>
            <w:webHidden/>
          </w:rPr>
          <w:fldChar w:fldCharType="end"/>
        </w:r>
      </w:hyperlink>
    </w:p>
    <w:p w14:paraId="54A414FA" w14:textId="182E7B59" w:rsidR="00D21D78" w:rsidRDefault="00D21D78">
      <w:pPr>
        <w:pStyle w:val="31"/>
        <w:rPr>
          <w:rFonts w:asciiTheme="minorHAnsi" w:eastAsiaTheme="minorEastAsia" w:hAnsiTheme="minorHAnsi" w:cstheme="minorBidi"/>
          <w:kern w:val="2"/>
          <w:lang w:val="en-US" w:eastAsia="en-US"/>
          <w14:ligatures w14:val="standardContextual"/>
        </w:rPr>
      </w:pPr>
      <w:hyperlink w:anchor="_Toc213655236" w:history="1">
        <w:r w:rsidRPr="00AD684B">
          <w:rPr>
            <w:rStyle w:val="a3"/>
          </w:rPr>
          <w:t>Стаж не менее 15 лет и зарплата более 230 тыс. рублей нужны, чтобы выйти на пенсию с выплатой в размере 50 тыс. рублей. Об этом ТАСС сообщила эксперт Президентской Академии Марина Солодовникова.</w:t>
        </w:r>
        <w:r>
          <w:rPr>
            <w:webHidden/>
          </w:rPr>
          <w:tab/>
        </w:r>
        <w:r>
          <w:rPr>
            <w:webHidden/>
          </w:rPr>
          <w:fldChar w:fldCharType="begin"/>
        </w:r>
        <w:r>
          <w:rPr>
            <w:webHidden/>
          </w:rPr>
          <w:instrText xml:space="preserve"> PAGEREF _Toc213655236 \h </w:instrText>
        </w:r>
        <w:r>
          <w:rPr>
            <w:webHidden/>
          </w:rPr>
        </w:r>
        <w:r>
          <w:rPr>
            <w:webHidden/>
          </w:rPr>
          <w:fldChar w:fldCharType="separate"/>
        </w:r>
        <w:r w:rsidR="00DF261B">
          <w:rPr>
            <w:webHidden/>
          </w:rPr>
          <w:t>22</w:t>
        </w:r>
        <w:r>
          <w:rPr>
            <w:webHidden/>
          </w:rPr>
          <w:fldChar w:fldCharType="end"/>
        </w:r>
      </w:hyperlink>
    </w:p>
    <w:p w14:paraId="35C5A4EB" w14:textId="6378780B"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37" w:history="1">
        <w:r w:rsidRPr="00AD684B">
          <w:rPr>
            <w:rStyle w:val="a3"/>
            <w:noProof/>
          </w:rPr>
          <w:t>RT, 07.11.2025, В Госдуме объяснили, когда россияне получат пенсии за январь</w:t>
        </w:r>
        <w:r>
          <w:rPr>
            <w:noProof/>
            <w:webHidden/>
          </w:rPr>
          <w:tab/>
        </w:r>
        <w:r>
          <w:rPr>
            <w:noProof/>
            <w:webHidden/>
          </w:rPr>
          <w:fldChar w:fldCharType="begin"/>
        </w:r>
        <w:r>
          <w:rPr>
            <w:noProof/>
            <w:webHidden/>
          </w:rPr>
          <w:instrText xml:space="preserve"> PAGEREF _Toc213655237 \h </w:instrText>
        </w:r>
        <w:r>
          <w:rPr>
            <w:noProof/>
            <w:webHidden/>
          </w:rPr>
        </w:r>
        <w:r>
          <w:rPr>
            <w:noProof/>
            <w:webHidden/>
          </w:rPr>
          <w:fldChar w:fldCharType="separate"/>
        </w:r>
        <w:r w:rsidR="00DF261B">
          <w:rPr>
            <w:noProof/>
            <w:webHidden/>
          </w:rPr>
          <w:t>22</w:t>
        </w:r>
        <w:r>
          <w:rPr>
            <w:noProof/>
            <w:webHidden/>
          </w:rPr>
          <w:fldChar w:fldCharType="end"/>
        </w:r>
      </w:hyperlink>
    </w:p>
    <w:p w14:paraId="7A54AD00" w14:textId="2AFA4193" w:rsidR="00D21D78" w:rsidRDefault="00D21D78">
      <w:pPr>
        <w:pStyle w:val="31"/>
        <w:rPr>
          <w:rFonts w:asciiTheme="minorHAnsi" w:eastAsiaTheme="minorEastAsia" w:hAnsiTheme="minorHAnsi" w:cstheme="minorBidi"/>
          <w:kern w:val="2"/>
          <w:lang w:val="en-US" w:eastAsia="en-US"/>
          <w14:ligatures w14:val="standardContextual"/>
        </w:rPr>
      </w:pPr>
      <w:hyperlink w:anchor="_Toc213655238" w:history="1">
        <w:r w:rsidRPr="00AD684B">
          <w:rPr>
            <w:rStyle w:val="a3"/>
          </w:rPr>
          <w:t>Выплаты пенсий за январь 2026 года будут произведены россиянам в декабре 2025 года. Об этом в беседе с RT заявила член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_Toc213655238 \h </w:instrText>
        </w:r>
        <w:r>
          <w:rPr>
            <w:webHidden/>
          </w:rPr>
        </w:r>
        <w:r>
          <w:rPr>
            <w:webHidden/>
          </w:rPr>
          <w:fldChar w:fldCharType="separate"/>
        </w:r>
        <w:r w:rsidR="00DF261B">
          <w:rPr>
            <w:webHidden/>
          </w:rPr>
          <w:t>22</w:t>
        </w:r>
        <w:r>
          <w:rPr>
            <w:webHidden/>
          </w:rPr>
          <w:fldChar w:fldCharType="end"/>
        </w:r>
      </w:hyperlink>
    </w:p>
    <w:p w14:paraId="1D7DCCD7" w14:textId="23D2C000"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39" w:history="1">
        <w:r w:rsidRPr="00AD684B">
          <w:rPr>
            <w:rStyle w:val="a3"/>
            <w:noProof/>
          </w:rPr>
          <w:t>РИА Новости, 07.11.2025, В Госдуме рассказали о выплате январских пенсий в декабре</w:t>
        </w:r>
        <w:r>
          <w:rPr>
            <w:noProof/>
            <w:webHidden/>
          </w:rPr>
          <w:tab/>
        </w:r>
        <w:r>
          <w:rPr>
            <w:noProof/>
            <w:webHidden/>
          </w:rPr>
          <w:fldChar w:fldCharType="begin"/>
        </w:r>
        <w:r>
          <w:rPr>
            <w:noProof/>
            <w:webHidden/>
          </w:rPr>
          <w:instrText xml:space="preserve"> PAGEREF _Toc213655239 \h </w:instrText>
        </w:r>
        <w:r>
          <w:rPr>
            <w:noProof/>
            <w:webHidden/>
          </w:rPr>
        </w:r>
        <w:r>
          <w:rPr>
            <w:noProof/>
            <w:webHidden/>
          </w:rPr>
          <w:fldChar w:fldCharType="separate"/>
        </w:r>
        <w:r w:rsidR="00DF261B">
          <w:rPr>
            <w:noProof/>
            <w:webHidden/>
          </w:rPr>
          <w:t>23</w:t>
        </w:r>
        <w:r>
          <w:rPr>
            <w:noProof/>
            <w:webHidden/>
          </w:rPr>
          <w:fldChar w:fldCharType="end"/>
        </w:r>
      </w:hyperlink>
    </w:p>
    <w:p w14:paraId="7E2826E6" w14:textId="4A757642" w:rsidR="00D21D78" w:rsidRDefault="00D21D78">
      <w:pPr>
        <w:pStyle w:val="31"/>
        <w:rPr>
          <w:rFonts w:asciiTheme="minorHAnsi" w:eastAsiaTheme="minorEastAsia" w:hAnsiTheme="minorHAnsi" w:cstheme="minorBidi"/>
          <w:kern w:val="2"/>
          <w:lang w:val="en-US" w:eastAsia="en-US"/>
          <w14:ligatures w14:val="standardContextual"/>
        </w:rPr>
      </w:pPr>
      <w:hyperlink w:anchor="_Toc213655240" w:history="1">
        <w:r w:rsidRPr="00AD684B">
          <w:rPr>
            <w:rStyle w:val="a3"/>
          </w:rPr>
          <w:t>Пенсию в повышенном размере за январь большинство россиян получат 30 декабря - в последний рабочий день 2025 года, заявила РИА Новости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_Toc213655240 \h </w:instrText>
        </w:r>
        <w:r>
          <w:rPr>
            <w:webHidden/>
          </w:rPr>
        </w:r>
        <w:r>
          <w:rPr>
            <w:webHidden/>
          </w:rPr>
          <w:fldChar w:fldCharType="separate"/>
        </w:r>
        <w:r w:rsidR="00DF261B">
          <w:rPr>
            <w:webHidden/>
          </w:rPr>
          <w:t>23</w:t>
        </w:r>
        <w:r>
          <w:rPr>
            <w:webHidden/>
          </w:rPr>
          <w:fldChar w:fldCharType="end"/>
        </w:r>
      </w:hyperlink>
    </w:p>
    <w:p w14:paraId="65693ABE" w14:textId="0B3ECDD1"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41" w:history="1">
        <w:r w:rsidRPr="00AD684B">
          <w:rPr>
            <w:rStyle w:val="a3"/>
            <w:noProof/>
          </w:rPr>
          <w:t>РИА Новости, 09.11.2025, Военные пенсии в России проиндексируют на 4% с 1 октября 2026 года, сообщили в госдуме</w:t>
        </w:r>
        <w:r>
          <w:rPr>
            <w:noProof/>
            <w:webHidden/>
          </w:rPr>
          <w:tab/>
        </w:r>
        <w:r>
          <w:rPr>
            <w:noProof/>
            <w:webHidden/>
          </w:rPr>
          <w:fldChar w:fldCharType="begin"/>
        </w:r>
        <w:r>
          <w:rPr>
            <w:noProof/>
            <w:webHidden/>
          </w:rPr>
          <w:instrText xml:space="preserve"> PAGEREF _Toc213655241 \h </w:instrText>
        </w:r>
        <w:r>
          <w:rPr>
            <w:noProof/>
            <w:webHidden/>
          </w:rPr>
        </w:r>
        <w:r>
          <w:rPr>
            <w:noProof/>
            <w:webHidden/>
          </w:rPr>
          <w:fldChar w:fldCharType="separate"/>
        </w:r>
        <w:r w:rsidR="00DF261B">
          <w:rPr>
            <w:noProof/>
            <w:webHidden/>
          </w:rPr>
          <w:t>23</w:t>
        </w:r>
        <w:r>
          <w:rPr>
            <w:noProof/>
            <w:webHidden/>
          </w:rPr>
          <w:fldChar w:fldCharType="end"/>
        </w:r>
      </w:hyperlink>
    </w:p>
    <w:p w14:paraId="10FF682A" w14:textId="27942630" w:rsidR="00D21D78" w:rsidRDefault="00D21D78">
      <w:pPr>
        <w:pStyle w:val="31"/>
        <w:rPr>
          <w:rFonts w:asciiTheme="minorHAnsi" w:eastAsiaTheme="minorEastAsia" w:hAnsiTheme="minorHAnsi" w:cstheme="minorBidi"/>
          <w:kern w:val="2"/>
          <w:lang w:val="en-US" w:eastAsia="en-US"/>
          <w14:ligatures w14:val="standardContextual"/>
        </w:rPr>
      </w:pPr>
      <w:hyperlink w:anchor="_Toc213655242" w:history="1">
        <w:r w:rsidRPr="00AD684B">
          <w:rPr>
            <w:rStyle w:val="a3"/>
          </w:rPr>
          <w:t>Военные пенсии в России проиндексируют на 4% с 1 октября 2026 года,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_Toc213655242 \h </w:instrText>
        </w:r>
        <w:r>
          <w:rPr>
            <w:webHidden/>
          </w:rPr>
        </w:r>
        <w:r>
          <w:rPr>
            <w:webHidden/>
          </w:rPr>
          <w:fldChar w:fldCharType="separate"/>
        </w:r>
        <w:r w:rsidR="00DF261B">
          <w:rPr>
            <w:webHidden/>
          </w:rPr>
          <w:t>23</w:t>
        </w:r>
        <w:r>
          <w:rPr>
            <w:webHidden/>
          </w:rPr>
          <w:fldChar w:fldCharType="end"/>
        </w:r>
      </w:hyperlink>
    </w:p>
    <w:p w14:paraId="314BBE45" w14:textId="33FD5D08"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43" w:history="1">
        <w:r w:rsidRPr="00AD684B">
          <w:rPr>
            <w:rStyle w:val="a3"/>
            <w:noProof/>
          </w:rPr>
          <w:t>РИА Новости, 10.11.2025, ЛДПР предлагает установить ежемесячную надбавку 50% к окладу для сотрудников МВД</w:t>
        </w:r>
        <w:r>
          <w:rPr>
            <w:noProof/>
            <w:webHidden/>
          </w:rPr>
          <w:tab/>
        </w:r>
        <w:r>
          <w:rPr>
            <w:noProof/>
            <w:webHidden/>
          </w:rPr>
          <w:fldChar w:fldCharType="begin"/>
        </w:r>
        <w:r>
          <w:rPr>
            <w:noProof/>
            <w:webHidden/>
          </w:rPr>
          <w:instrText xml:space="preserve"> PAGEREF _Toc213655243 \h </w:instrText>
        </w:r>
        <w:r>
          <w:rPr>
            <w:noProof/>
            <w:webHidden/>
          </w:rPr>
        </w:r>
        <w:r>
          <w:rPr>
            <w:noProof/>
            <w:webHidden/>
          </w:rPr>
          <w:fldChar w:fldCharType="separate"/>
        </w:r>
        <w:r w:rsidR="00DF261B">
          <w:rPr>
            <w:noProof/>
            <w:webHidden/>
          </w:rPr>
          <w:t>24</w:t>
        </w:r>
        <w:r>
          <w:rPr>
            <w:noProof/>
            <w:webHidden/>
          </w:rPr>
          <w:fldChar w:fldCharType="end"/>
        </w:r>
      </w:hyperlink>
    </w:p>
    <w:p w14:paraId="41CF1A95" w14:textId="47975293" w:rsidR="00D21D78" w:rsidRDefault="00D21D78">
      <w:pPr>
        <w:pStyle w:val="31"/>
        <w:rPr>
          <w:rFonts w:asciiTheme="minorHAnsi" w:eastAsiaTheme="minorEastAsia" w:hAnsiTheme="minorHAnsi" w:cstheme="minorBidi"/>
          <w:kern w:val="2"/>
          <w:lang w:val="en-US" w:eastAsia="en-US"/>
          <w14:ligatures w14:val="standardContextual"/>
        </w:rPr>
      </w:pPr>
      <w:hyperlink w:anchor="_Toc213655244" w:history="1">
        <w:r w:rsidRPr="00AD684B">
          <w:rPr>
            <w:rStyle w:val="a3"/>
          </w:rPr>
          <w:t>Депутаты Госдумы от фракции ЛДПР во главе с лидером партии Леонидом Слуцким направили на заключение в правительство РФ законопроект, которым предлагается установить для сотрудников МВД, имеющих двадцатилетний стаж работы и право на пенсию, ежемесячную надбавку к окладу в размере 50% от назначенного пенсионного пособия, документ имеется в распоряжении РИА Новости.</w:t>
        </w:r>
        <w:r>
          <w:rPr>
            <w:webHidden/>
          </w:rPr>
          <w:tab/>
        </w:r>
        <w:r>
          <w:rPr>
            <w:webHidden/>
          </w:rPr>
          <w:fldChar w:fldCharType="begin"/>
        </w:r>
        <w:r>
          <w:rPr>
            <w:webHidden/>
          </w:rPr>
          <w:instrText xml:space="preserve"> PAGEREF _Toc213655244 \h </w:instrText>
        </w:r>
        <w:r>
          <w:rPr>
            <w:webHidden/>
          </w:rPr>
        </w:r>
        <w:r>
          <w:rPr>
            <w:webHidden/>
          </w:rPr>
          <w:fldChar w:fldCharType="separate"/>
        </w:r>
        <w:r w:rsidR="00DF261B">
          <w:rPr>
            <w:webHidden/>
          </w:rPr>
          <w:t>24</w:t>
        </w:r>
        <w:r>
          <w:rPr>
            <w:webHidden/>
          </w:rPr>
          <w:fldChar w:fldCharType="end"/>
        </w:r>
      </w:hyperlink>
    </w:p>
    <w:p w14:paraId="413BA4D7" w14:textId="41E85F85"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45" w:history="1">
        <w:r w:rsidRPr="00AD684B">
          <w:rPr>
            <w:rStyle w:val="a3"/>
            <w:noProof/>
          </w:rPr>
          <w:t>ТАСС, 10.11.2025, В ГД рассказали, для кого может измениться размер пенсионных выплат в декабре</w:t>
        </w:r>
        <w:r>
          <w:rPr>
            <w:noProof/>
            <w:webHidden/>
          </w:rPr>
          <w:tab/>
        </w:r>
        <w:r>
          <w:rPr>
            <w:noProof/>
            <w:webHidden/>
          </w:rPr>
          <w:fldChar w:fldCharType="begin"/>
        </w:r>
        <w:r>
          <w:rPr>
            <w:noProof/>
            <w:webHidden/>
          </w:rPr>
          <w:instrText xml:space="preserve"> PAGEREF _Toc213655245 \h </w:instrText>
        </w:r>
        <w:r>
          <w:rPr>
            <w:noProof/>
            <w:webHidden/>
          </w:rPr>
        </w:r>
        <w:r>
          <w:rPr>
            <w:noProof/>
            <w:webHidden/>
          </w:rPr>
          <w:fldChar w:fldCharType="separate"/>
        </w:r>
        <w:r w:rsidR="00DF261B">
          <w:rPr>
            <w:noProof/>
            <w:webHidden/>
          </w:rPr>
          <w:t>25</w:t>
        </w:r>
        <w:r>
          <w:rPr>
            <w:noProof/>
            <w:webHidden/>
          </w:rPr>
          <w:fldChar w:fldCharType="end"/>
        </w:r>
      </w:hyperlink>
    </w:p>
    <w:p w14:paraId="282F965C" w14:textId="02410F35" w:rsidR="00D21D78" w:rsidRDefault="00D21D78">
      <w:pPr>
        <w:pStyle w:val="31"/>
        <w:rPr>
          <w:rFonts w:asciiTheme="minorHAnsi" w:eastAsiaTheme="minorEastAsia" w:hAnsiTheme="minorHAnsi" w:cstheme="minorBidi"/>
          <w:kern w:val="2"/>
          <w:lang w:val="en-US" w:eastAsia="en-US"/>
          <w14:ligatures w14:val="standardContextual"/>
        </w:rPr>
      </w:pPr>
      <w:hyperlink w:anchor="_Toc213655246" w:history="1">
        <w:r w:rsidRPr="00AD684B">
          <w:rPr>
            <w:rStyle w:val="a3"/>
          </w:rPr>
          <w:t>Перерасчет пенсий в декабре 2025 года будет произведен для тех россиян, у которых право на повышение появилось в ноябре: речь идет о гражданах, достигших 80-летнего возраста, получивших инвалидность первой группы, прекративших трудовую деятельность, а также тех, у кого появились иждивенцы или изменились районные коэффициенты. Об этом сообщил ТАСС депутат Госдумы, член думского комитета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_Toc213655246 \h </w:instrText>
        </w:r>
        <w:r>
          <w:rPr>
            <w:webHidden/>
          </w:rPr>
        </w:r>
        <w:r>
          <w:rPr>
            <w:webHidden/>
          </w:rPr>
          <w:fldChar w:fldCharType="separate"/>
        </w:r>
        <w:r w:rsidR="00DF261B">
          <w:rPr>
            <w:webHidden/>
          </w:rPr>
          <w:t>25</w:t>
        </w:r>
        <w:r>
          <w:rPr>
            <w:webHidden/>
          </w:rPr>
          <w:fldChar w:fldCharType="end"/>
        </w:r>
      </w:hyperlink>
    </w:p>
    <w:p w14:paraId="44A8217C" w14:textId="0016F363"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47" w:history="1">
        <w:r w:rsidRPr="00AD684B">
          <w:rPr>
            <w:rStyle w:val="a3"/>
            <w:noProof/>
          </w:rPr>
          <w:t>ИА REGNUM, 07.11.2025, В Госдуме рассказали, когда будут перечислены январские пенсии</w:t>
        </w:r>
        <w:r>
          <w:rPr>
            <w:noProof/>
            <w:webHidden/>
          </w:rPr>
          <w:tab/>
        </w:r>
        <w:r>
          <w:rPr>
            <w:noProof/>
            <w:webHidden/>
          </w:rPr>
          <w:fldChar w:fldCharType="begin"/>
        </w:r>
        <w:r>
          <w:rPr>
            <w:noProof/>
            <w:webHidden/>
          </w:rPr>
          <w:instrText xml:space="preserve"> PAGEREF _Toc213655247 \h </w:instrText>
        </w:r>
        <w:r>
          <w:rPr>
            <w:noProof/>
            <w:webHidden/>
          </w:rPr>
        </w:r>
        <w:r>
          <w:rPr>
            <w:noProof/>
            <w:webHidden/>
          </w:rPr>
          <w:fldChar w:fldCharType="separate"/>
        </w:r>
        <w:r w:rsidR="00DF261B">
          <w:rPr>
            <w:noProof/>
            <w:webHidden/>
          </w:rPr>
          <w:t>25</w:t>
        </w:r>
        <w:r>
          <w:rPr>
            <w:noProof/>
            <w:webHidden/>
          </w:rPr>
          <w:fldChar w:fldCharType="end"/>
        </w:r>
      </w:hyperlink>
    </w:p>
    <w:p w14:paraId="011978A1" w14:textId="5C366155" w:rsidR="00D21D78" w:rsidRDefault="00D21D78">
      <w:pPr>
        <w:pStyle w:val="31"/>
        <w:rPr>
          <w:rFonts w:asciiTheme="minorHAnsi" w:eastAsiaTheme="minorEastAsia" w:hAnsiTheme="minorHAnsi" w:cstheme="minorBidi"/>
          <w:kern w:val="2"/>
          <w:lang w:val="en-US" w:eastAsia="en-US"/>
          <w14:ligatures w14:val="standardContextual"/>
        </w:rPr>
      </w:pPr>
      <w:hyperlink w:anchor="_Toc213655248" w:history="1">
        <w:r w:rsidRPr="00AD684B">
          <w:rPr>
            <w:rStyle w:val="a3"/>
          </w:rPr>
          <w:t>Пенсионеры получат январские выплаты в полном объеме до начала новогодних праздников. Об этом 7 ноября сообщил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_Toc213655248 \h </w:instrText>
        </w:r>
        <w:r>
          <w:rPr>
            <w:webHidden/>
          </w:rPr>
        </w:r>
        <w:r>
          <w:rPr>
            <w:webHidden/>
          </w:rPr>
          <w:fldChar w:fldCharType="separate"/>
        </w:r>
        <w:r w:rsidR="00DF261B">
          <w:rPr>
            <w:webHidden/>
          </w:rPr>
          <w:t>25</w:t>
        </w:r>
        <w:r>
          <w:rPr>
            <w:webHidden/>
          </w:rPr>
          <w:fldChar w:fldCharType="end"/>
        </w:r>
      </w:hyperlink>
    </w:p>
    <w:p w14:paraId="49355F27" w14:textId="2E40BE59"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49" w:history="1">
        <w:r w:rsidRPr="00AD684B">
          <w:rPr>
            <w:rStyle w:val="a3"/>
            <w:noProof/>
          </w:rPr>
          <w:t>РБК, 07.11.2025, Средняя зарплата не обеспечит достойную пенсию: почему так и что делать</w:t>
        </w:r>
        <w:r>
          <w:rPr>
            <w:noProof/>
            <w:webHidden/>
          </w:rPr>
          <w:tab/>
        </w:r>
        <w:r>
          <w:rPr>
            <w:noProof/>
            <w:webHidden/>
          </w:rPr>
          <w:fldChar w:fldCharType="begin"/>
        </w:r>
        <w:r>
          <w:rPr>
            <w:noProof/>
            <w:webHidden/>
          </w:rPr>
          <w:instrText xml:space="preserve"> PAGEREF _Toc213655249 \h </w:instrText>
        </w:r>
        <w:r>
          <w:rPr>
            <w:noProof/>
            <w:webHidden/>
          </w:rPr>
        </w:r>
        <w:r>
          <w:rPr>
            <w:noProof/>
            <w:webHidden/>
          </w:rPr>
          <w:fldChar w:fldCharType="separate"/>
        </w:r>
        <w:r w:rsidR="00DF261B">
          <w:rPr>
            <w:noProof/>
            <w:webHidden/>
          </w:rPr>
          <w:t>26</w:t>
        </w:r>
        <w:r>
          <w:rPr>
            <w:noProof/>
            <w:webHidden/>
          </w:rPr>
          <w:fldChar w:fldCharType="end"/>
        </w:r>
      </w:hyperlink>
    </w:p>
    <w:p w14:paraId="1F902A85" w14:textId="365081F7" w:rsidR="00D21D78" w:rsidRDefault="00D21D78">
      <w:pPr>
        <w:pStyle w:val="31"/>
        <w:rPr>
          <w:rFonts w:asciiTheme="minorHAnsi" w:eastAsiaTheme="minorEastAsia" w:hAnsiTheme="minorHAnsi" w:cstheme="minorBidi"/>
          <w:kern w:val="2"/>
          <w:lang w:val="en-US" w:eastAsia="en-US"/>
          <w14:ligatures w14:val="standardContextual"/>
        </w:rPr>
      </w:pPr>
      <w:hyperlink w:anchor="_Toc213655250" w:history="1">
        <w:r w:rsidRPr="00AD684B">
          <w:rPr>
            <w:rStyle w:val="a3"/>
          </w:rPr>
          <w:t>По прогнозу Минфина, дефицит Фонда пенсионного и социального страхования (СФР) уже в этом году приблизится к 780 млрд рублей. Изначально в бюджет закладывался дефицит вдвое меньше - 369,5 млрд рублей. Он всегда покрывался за счет средств федерального бюджета, но и здесь есть свои проблемы. Межбюджетные трансферты составят 3,6 трлн рублей вместо запланированных ранее 4 трлн рублей. В Госдуме заявляют, что проблем с выплатой пенсий не возникнет, так как у государства хватает резервов на выполнение всех социальных обязательств.</w:t>
        </w:r>
        <w:r>
          <w:rPr>
            <w:webHidden/>
          </w:rPr>
          <w:tab/>
        </w:r>
        <w:r>
          <w:rPr>
            <w:webHidden/>
          </w:rPr>
          <w:fldChar w:fldCharType="begin"/>
        </w:r>
        <w:r>
          <w:rPr>
            <w:webHidden/>
          </w:rPr>
          <w:instrText xml:space="preserve"> PAGEREF _Toc213655250 \h </w:instrText>
        </w:r>
        <w:r>
          <w:rPr>
            <w:webHidden/>
          </w:rPr>
        </w:r>
        <w:r>
          <w:rPr>
            <w:webHidden/>
          </w:rPr>
          <w:fldChar w:fldCharType="separate"/>
        </w:r>
        <w:r w:rsidR="00DF261B">
          <w:rPr>
            <w:webHidden/>
          </w:rPr>
          <w:t>26</w:t>
        </w:r>
        <w:r>
          <w:rPr>
            <w:webHidden/>
          </w:rPr>
          <w:fldChar w:fldCharType="end"/>
        </w:r>
      </w:hyperlink>
    </w:p>
    <w:p w14:paraId="78BBFCF7" w14:textId="38017362"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51" w:history="1">
        <w:r w:rsidRPr="00AD684B">
          <w:rPr>
            <w:rStyle w:val="a3"/>
            <w:noProof/>
          </w:rPr>
          <w:t>РБК Инвестиции, 08.11.2025, Сколько нужно зарабатывать для большой пенсии в России: расчеты</w:t>
        </w:r>
        <w:r>
          <w:rPr>
            <w:noProof/>
            <w:webHidden/>
          </w:rPr>
          <w:tab/>
        </w:r>
        <w:r>
          <w:rPr>
            <w:noProof/>
            <w:webHidden/>
          </w:rPr>
          <w:fldChar w:fldCharType="begin"/>
        </w:r>
        <w:r>
          <w:rPr>
            <w:noProof/>
            <w:webHidden/>
          </w:rPr>
          <w:instrText xml:space="preserve"> PAGEREF _Toc213655251 \h </w:instrText>
        </w:r>
        <w:r>
          <w:rPr>
            <w:noProof/>
            <w:webHidden/>
          </w:rPr>
        </w:r>
        <w:r>
          <w:rPr>
            <w:noProof/>
            <w:webHidden/>
          </w:rPr>
          <w:fldChar w:fldCharType="separate"/>
        </w:r>
        <w:r w:rsidR="00DF261B">
          <w:rPr>
            <w:noProof/>
            <w:webHidden/>
          </w:rPr>
          <w:t>28</w:t>
        </w:r>
        <w:r>
          <w:rPr>
            <w:noProof/>
            <w:webHidden/>
          </w:rPr>
          <w:fldChar w:fldCharType="end"/>
        </w:r>
      </w:hyperlink>
    </w:p>
    <w:p w14:paraId="5EE488F6" w14:textId="6028EB9F" w:rsidR="00D21D78" w:rsidRDefault="00D21D78">
      <w:pPr>
        <w:pStyle w:val="31"/>
        <w:rPr>
          <w:rFonts w:asciiTheme="minorHAnsi" w:eastAsiaTheme="minorEastAsia" w:hAnsiTheme="minorHAnsi" w:cstheme="minorBidi"/>
          <w:kern w:val="2"/>
          <w:lang w:val="en-US" w:eastAsia="en-US"/>
          <w14:ligatures w14:val="standardContextual"/>
        </w:rPr>
      </w:pPr>
      <w:hyperlink w:anchor="_Toc213655252" w:history="1">
        <w:r w:rsidRPr="00AD684B">
          <w:rPr>
            <w:rStyle w:val="a3"/>
          </w:rPr>
          <w:t>Кем надо работать, в каком регионе жить и как рассчитать максимальную пенсию - разбирались «РБК Инвестиции»</w:t>
        </w:r>
        <w:r>
          <w:rPr>
            <w:webHidden/>
          </w:rPr>
          <w:tab/>
        </w:r>
        <w:r>
          <w:rPr>
            <w:webHidden/>
          </w:rPr>
          <w:fldChar w:fldCharType="begin"/>
        </w:r>
        <w:r>
          <w:rPr>
            <w:webHidden/>
          </w:rPr>
          <w:instrText xml:space="preserve"> PAGEREF _Toc213655252 \h </w:instrText>
        </w:r>
        <w:r>
          <w:rPr>
            <w:webHidden/>
          </w:rPr>
        </w:r>
        <w:r>
          <w:rPr>
            <w:webHidden/>
          </w:rPr>
          <w:fldChar w:fldCharType="separate"/>
        </w:r>
        <w:r w:rsidR="00DF261B">
          <w:rPr>
            <w:webHidden/>
          </w:rPr>
          <w:t>28</w:t>
        </w:r>
        <w:r>
          <w:rPr>
            <w:webHidden/>
          </w:rPr>
          <w:fldChar w:fldCharType="end"/>
        </w:r>
      </w:hyperlink>
    </w:p>
    <w:p w14:paraId="00674187" w14:textId="75ACEBA1"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53" w:history="1">
        <w:r w:rsidRPr="00AD684B">
          <w:rPr>
            <w:rStyle w:val="a3"/>
            <w:noProof/>
          </w:rPr>
          <w:t>Газета.ру, 07.11.2025, Будет ли 13-я пенсия? Что это за выплата и кому она придет в 2025 году</w:t>
        </w:r>
        <w:r>
          <w:rPr>
            <w:noProof/>
            <w:webHidden/>
          </w:rPr>
          <w:tab/>
        </w:r>
        <w:r>
          <w:rPr>
            <w:noProof/>
            <w:webHidden/>
          </w:rPr>
          <w:fldChar w:fldCharType="begin"/>
        </w:r>
        <w:r>
          <w:rPr>
            <w:noProof/>
            <w:webHidden/>
          </w:rPr>
          <w:instrText xml:space="preserve"> PAGEREF _Toc213655253 \h </w:instrText>
        </w:r>
        <w:r>
          <w:rPr>
            <w:noProof/>
            <w:webHidden/>
          </w:rPr>
        </w:r>
        <w:r>
          <w:rPr>
            <w:noProof/>
            <w:webHidden/>
          </w:rPr>
          <w:fldChar w:fldCharType="separate"/>
        </w:r>
        <w:r w:rsidR="00DF261B">
          <w:rPr>
            <w:noProof/>
            <w:webHidden/>
          </w:rPr>
          <w:t>31</w:t>
        </w:r>
        <w:r>
          <w:rPr>
            <w:noProof/>
            <w:webHidden/>
          </w:rPr>
          <w:fldChar w:fldCharType="end"/>
        </w:r>
      </w:hyperlink>
    </w:p>
    <w:p w14:paraId="14498AB3" w14:textId="5C150D27" w:rsidR="00D21D78" w:rsidRDefault="00D21D78">
      <w:pPr>
        <w:pStyle w:val="31"/>
        <w:rPr>
          <w:rFonts w:asciiTheme="minorHAnsi" w:eastAsiaTheme="minorEastAsia" w:hAnsiTheme="minorHAnsi" w:cstheme="minorBidi"/>
          <w:kern w:val="2"/>
          <w:lang w:val="en-US" w:eastAsia="en-US"/>
          <w14:ligatures w14:val="standardContextual"/>
        </w:rPr>
      </w:pPr>
      <w:hyperlink w:anchor="_Toc213655254" w:history="1">
        <w:r w:rsidRPr="00AD684B">
          <w:rPr>
            <w:rStyle w:val="a3"/>
          </w:rPr>
          <w:t>Тема 13-й пенсии как праздничной меры поддержки пожилых людей обсуждается регулярно в преддверии новогодних каникул. В этом году в сети вновь появились сообщения о двойной пенсии в декабре. При этом в конце года многим пенсионерам действительно придут выплаты, но у них есть свои особенности. Подробности - в материале «Газеты.Ru».</w:t>
        </w:r>
        <w:r>
          <w:rPr>
            <w:webHidden/>
          </w:rPr>
          <w:tab/>
        </w:r>
        <w:r>
          <w:rPr>
            <w:webHidden/>
          </w:rPr>
          <w:fldChar w:fldCharType="begin"/>
        </w:r>
        <w:r>
          <w:rPr>
            <w:webHidden/>
          </w:rPr>
          <w:instrText xml:space="preserve"> PAGEREF _Toc213655254 \h </w:instrText>
        </w:r>
        <w:r>
          <w:rPr>
            <w:webHidden/>
          </w:rPr>
        </w:r>
        <w:r>
          <w:rPr>
            <w:webHidden/>
          </w:rPr>
          <w:fldChar w:fldCharType="separate"/>
        </w:r>
        <w:r w:rsidR="00DF261B">
          <w:rPr>
            <w:webHidden/>
          </w:rPr>
          <w:t>31</w:t>
        </w:r>
        <w:r>
          <w:rPr>
            <w:webHidden/>
          </w:rPr>
          <w:fldChar w:fldCharType="end"/>
        </w:r>
      </w:hyperlink>
    </w:p>
    <w:p w14:paraId="645AA069" w14:textId="42978F90"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55" w:history="1">
        <w:r w:rsidRPr="00AD684B">
          <w:rPr>
            <w:rStyle w:val="a3"/>
            <w:noProof/>
          </w:rPr>
          <w:t>NEWS.ru, 07.11.2025, График выплат пенсий в декабре изменят - коснется и работающих, и неработающих: приятный сюрприз</w:t>
        </w:r>
        <w:r>
          <w:rPr>
            <w:noProof/>
            <w:webHidden/>
          </w:rPr>
          <w:tab/>
        </w:r>
        <w:r>
          <w:rPr>
            <w:noProof/>
            <w:webHidden/>
          </w:rPr>
          <w:fldChar w:fldCharType="begin"/>
        </w:r>
        <w:r>
          <w:rPr>
            <w:noProof/>
            <w:webHidden/>
          </w:rPr>
          <w:instrText xml:space="preserve"> PAGEREF _Toc213655255 \h </w:instrText>
        </w:r>
        <w:r>
          <w:rPr>
            <w:noProof/>
            <w:webHidden/>
          </w:rPr>
        </w:r>
        <w:r>
          <w:rPr>
            <w:noProof/>
            <w:webHidden/>
          </w:rPr>
          <w:fldChar w:fldCharType="separate"/>
        </w:r>
        <w:r w:rsidR="00DF261B">
          <w:rPr>
            <w:noProof/>
            <w:webHidden/>
          </w:rPr>
          <w:t>33</w:t>
        </w:r>
        <w:r>
          <w:rPr>
            <w:noProof/>
            <w:webHidden/>
          </w:rPr>
          <w:fldChar w:fldCharType="end"/>
        </w:r>
      </w:hyperlink>
    </w:p>
    <w:p w14:paraId="03C8CAE0" w14:textId="6E926855" w:rsidR="00D21D78" w:rsidRDefault="00D21D78">
      <w:pPr>
        <w:pStyle w:val="31"/>
        <w:rPr>
          <w:rFonts w:asciiTheme="minorHAnsi" w:eastAsiaTheme="minorEastAsia" w:hAnsiTheme="minorHAnsi" w:cstheme="minorBidi"/>
          <w:kern w:val="2"/>
          <w:lang w:val="en-US" w:eastAsia="en-US"/>
          <w14:ligatures w14:val="standardContextual"/>
        </w:rPr>
      </w:pPr>
      <w:hyperlink w:anchor="_Toc213655256" w:history="1">
        <w:r w:rsidRPr="00AD684B">
          <w:rPr>
            <w:rStyle w:val="a3"/>
          </w:rPr>
          <w:t>График выдачи пенсий в декабре текущего года претерпит изменения ввиду длительного периода новогодних каникул, сообщил Алексей Говырин, представитель фракции «Единая Россия» в Госдуме. Он объяснил, что подобная ситуация носит стандартный характер: пенсия за январь выплачивается заранее, в декабре, поскольку в январе первые рабочие дни официально объявляются выходными, и финансовые учреждения не осуществляют переводы в праздничные дни. Об этом пишет News.ru.</w:t>
        </w:r>
        <w:r>
          <w:rPr>
            <w:webHidden/>
          </w:rPr>
          <w:tab/>
        </w:r>
        <w:r>
          <w:rPr>
            <w:webHidden/>
          </w:rPr>
          <w:fldChar w:fldCharType="begin"/>
        </w:r>
        <w:r>
          <w:rPr>
            <w:webHidden/>
          </w:rPr>
          <w:instrText xml:space="preserve"> PAGEREF _Toc213655256 \h </w:instrText>
        </w:r>
        <w:r>
          <w:rPr>
            <w:webHidden/>
          </w:rPr>
        </w:r>
        <w:r>
          <w:rPr>
            <w:webHidden/>
          </w:rPr>
          <w:fldChar w:fldCharType="separate"/>
        </w:r>
        <w:r w:rsidR="00DF261B">
          <w:rPr>
            <w:webHidden/>
          </w:rPr>
          <w:t>33</w:t>
        </w:r>
        <w:r>
          <w:rPr>
            <w:webHidden/>
          </w:rPr>
          <w:fldChar w:fldCharType="end"/>
        </w:r>
      </w:hyperlink>
    </w:p>
    <w:p w14:paraId="491B9A30" w14:textId="441C74FF"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57" w:history="1">
        <w:r w:rsidRPr="00AD684B">
          <w:rPr>
            <w:rStyle w:val="a3"/>
            <w:noProof/>
          </w:rPr>
          <w:t>NEWS.ru, 07.11.2025, Добавят 10 тысяч в декабре: пенсионеров обрадовали приятной новогодней прибавкой</w:t>
        </w:r>
        <w:r>
          <w:rPr>
            <w:noProof/>
            <w:webHidden/>
          </w:rPr>
          <w:tab/>
        </w:r>
        <w:r>
          <w:rPr>
            <w:noProof/>
            <w:webHidden/>
          </w:rPr>
          <w:fldChar w:fldCharType="begin"/>
        </w:r>
        <w:r>
          <w:rPr>
            <w:noProof/>
            <w:webHidden/>
          </w:rPr>
          <w:instrText xml:space="preserve"> PAGEREF _Toc213655257 \h </w:instrText>
        </w:r>
        <w:r>
          <w:rPr>
            <w:noProof/>
            <w:webHidden/>
          </w:rPr>
        </w:r>
        <w:r>
          <w:rPr>
            <w:noProof/>
            <w:webHidden/>
          </w:rPr>
          <w:fldChar w:fldCharType="separate"/>
        </w:r>
        <w:r w:rsidR="00DF261B">
          <w:rPr>
            <w:noProof/>
            <w:webHidden/>
          </w:rPr>
          <w:t>34</w:t>
        </w:r>
        <w:r>
          <w:rPr>
            <w:noProof/>
            <w:webHidden/>
          </w:rPr>
          <w:fldChar w:fldCharType="end"/>
        </w:r>
      </w:hyperlink>
    </w:p>
    <w:p w14:paraId="42F700B9" w14:textId="17B6C421" w:rsidR="00D21D78" w:rsidRDefault="00D21D78">
      <w:pPr>
        <w:pStyle w:val="31"/>
        <w:rPr>
          <w:rFonts w:asciiTheme="minorHAnsi" w:eastAsiaTheme="minorEastAsia" w:hAnsiTheme="minorHAnsi" w:cstheme="minorBidi"/>
          <w:kern w:val="2"/>
          <w:lang w:val="en-US" w:eastAsia="en-US"/>
          <w14:ligatures w14:val="standardContextual"/>
        </w:rPr>
      </w:pPr>
      <w:hyperlink w:anchor="_Toc213655258" w:history="1">
        <w:r w:rsidRPr="00AD684B">
          <w:rPr>
            <w:rStyle w:val="a3"/>
          </w:rPr>
          <w:t>Граждане России, достигшие возраста 80 лет в ноябре, увидят значительное увеличение размера пенсии уже в декабре. Согласно комментариям кандидата экономических наук Игоря Балынина, пенсионерам, родившимся в ноябре, ежемесячные выплаты вырастут более чем на 10 тысяч рублей. Об этом пишет News.ru.</w:t>
        </w:r>
        <w:r>
          <w:rPr>
            <w:webHidden/>
          </w:rPr>
          <w:tab/>
        </w:r>
        <w:r>
          <w:rPr>
            <w:webHidden/>
          </w:rPr>
          <w:fldChar w:fldCharType="begin"/>
        </w:r>
        <w:r>
          <w:rPr>
            <w:webHidden/>
          </w:rPr>
          <w:instrText xml:space="preserve"> PAGEREF _Toc213655258 \h </w:instrText>
        </w:r>
        <w:r>
          <w:rPr>
            <w:webHidden/>
          </w:rPr>
        </w:r>
        <w:r>
          <w:rPr>
            <w:webHidden/>
          </w:rPr>
          <w:fldChar w:fldCharType="separate"/>
        </w:r>
        <w:r w:rsidR="00DF261B">
          <w:rPr>
            <w:webHidden/>
          </w:rPr>
          <w:t>34</w:t>
        </w:r>
        <w:r>
          <w:rPr>
            <w:webHidden/>
          </w:rPr>
          <w:fldChar w:fldCharType="end"/>
        </w:r>
      </w:hyperlink>
    </w:p>
    <w:p w14:paraId="18E39885" w14:textId="5A10E6B1"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59" w:history="1">
        <w:r w:rsidRPr="00AD684B">
          <w:rPr>
            <w:rStyle w:val="a3"/>
            <w:noProof/>
          </w:rPr>
          <w:t>NEWS.ru, 07.11.2025, 13-я пенсия в конце 2025 года: кому заплатят, сколько, как получить</w:t>
        </w:r>
        <w:r>
          <w:rPr>
            <w:noProof/>
            <w:webHidden/>
          </w:rPr>
          <w:tab/>
        </w:r>
        <w:r>
          <w:rPr>
            <w:noProof/>
            <w:webHidden/>
          </w:rPr>
          <w:fldChar w:fldCharType="begin"/>
        </w:r>
        <w:r>
          <w:rPr>
            <w:noProof/>
            <w:webHidden/>
          </w:rPr>
          <w:instrText xml:space="preserve"> PAGEREF _Toc213655259 \h </w:instrText>
        </w:r>
        <w:r>
          <w:rPr>
            <w:noProof/>
            <w:webHidden/>
          </w:rPr>
        </w:r>
        <w:r>
          <w:rPr>
            <w:noProof/>
            <w:webHidden/>
          </w:rPr>
          <w:fldChar w:fldCharType="separate"/>
        </w:r>
        <w:r w:rsidR="00DF261B">
          <w:rPr>
            <w:noProof/>
            <w:webHidden/>
          </w:rPr>
          <w:t>34</w:t>
        </w:r>
        <w:r>
          <w:rPr>
            <w:noProof/>
            <w:webHidden/>
          </w:rPr>
          <w:fldChar w:fldCharType="end"/>
        </w:r>
      </w:hyperlink>
    </w:p>
    <w:p w14:paraId="6E5EDB97" w14:textId="1DD4D42E" w:rsidR="00D21D78" w:rsidRDefault="00D21D78">
      <w:pPr>
        <w:pStyle w:val="31"/>
        <w:rPr>
          <w:rFonts w:asciiTheme="minorHAnsi" w:eastAsiaTheme="minorEastAsia" w:hAnsiTheme="minorHAnsi" w:cstheme="minorBidi"/>
          <w:kern w:val="2"/>
          <w:lang w:val="en-US" w:eastAsia="en-US"/>
          <w14:ligatures w14:val="standardContextual"/>
        </w:rPr>
      </w:pPr>
      <w:hyperlink w:anchor="_Toc213655260" w:history="1">
        <w:r w:rsidRPr="00AD684B">
          <w:rPr>
            <w:rStyle w:val="a3"/>
          </w:rPr>
          <w:t>В конце 2025 года российские пенсионеры получат единовременную выплату - так называемую 13-ю пенсию. Какие подробности известны?</w:t>
        </w:r>
        <w:r>
          <w:rPr>
            <w:webHidden/>
          </w:rPr>
          <w:tab/>
        </w:r>
        <w:r>
          <w:rPr>
            <w:webHidden/>
          </w:rPr>
          <w:fldChar w:fldCharType="begin"/>
        </w:r>
        <w:r>
          <w:rPr>
            <w:webHidden/>
          </w:rPr>
          <w:instrText xml:space="preserve"> PAGEREF _Toc213655260 \h </w:instrText>
        </w:r>
        <w:r>
          <w:rPr>
            <w:webHidden/>
          </w:rPr>
        </w:r>
        <w:r>
          <w:rPr>
            <w:webHidden/>
          </w:rPr>
          <w:fldChar w:fldCharType="separate"/>
        </w:r>
        <w:r w:rsidR="00DF261B">
          <w:rPr>
            <w:webHidden/>
          </w:rPr>
          <w:t>34</w:t>
        </w:r>
        <w:r>
          <w:rPr>
            <w:webHidden/>
          </w:rPr>
          <w:fldChar w:fldCharType="end"/>
        </w:r>
      </w:hyperlink>
    </w:p>
    <w:p w14:paraId="481B0F50" w14:textId="15B388D5"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61" w:history="1">
        <w:r w:rsidRPr="00AD684B">
          <w:rPr>
            <w:rStyle w:val="a3"/>
            <w:noProof/>
          </w:rPr>
          <w:t>Всем!ру, 08.11.2025, Предпенсионерам России предоставляются налоговые льготы</w:t>
        </w:r>
        <w:r>
          <w:rPr>
            <w:noProof/>
            <w:webHidden/>
          </w:rPr>
          <w:tab/>
        </w:r>
        <w:r>
          <w:rPr>
            <w:noProof/>
            <w:webHidden/>
          </w:rPr>
          <w:fldChar w:fldCharType="begin"/>
        </w:r>
        <w:r>
          <w:rPr>
            <w:noProof/>
            <w:webHidden/>
          </w:rPr>
          <w:instrText xml:space="preserve"> PAGEREF _Toc213655261 \h </w:instrText>
        </w:r>
        <w:r>
          <w:rPr>
            <w:noProof/>
            <w:webHidden/>
          </w:rPr>
        </w:r>
        <w:r>
          <w:rPr>
            <w:noProof/>
            <w:webHidden/>
          </w:rPr>
          <w:fldChar w:fldCharType="separate"/>
        </w:r>
        <w:r w:rsidR="00DF261B">
          <w:rPr>
            <w:noProof/>
            <w:webHidden/>
          </w:rPr>
          <w:t>35</w:t>
        </w:r>
        <w:r>
          <w:rPr>
            <w:noProof/>
            <w:webHidden/>
          </w:rPr>
          <w:fldChar w:fldCharType="end"/>
        </w:r>
      </w:hyperlink>
    </w:p>
    <w:p w14:paraId="512759A3" w14:textId="284E848F" w:rsidR="00D21D78" w:rsidRDefault="00D21D78">
      <w:pPr>
        <w:pStyle w:val="31"/>
        <w:rPr>
          <w:rFonts w:asciiTheme="minorHAnsi" w:eastAsiaTheme="minorEastAsia" w:hAnsiTheme="minorHAnsi" w:cstheme="minorBidi"/>
          <w:kern w:val="2"/>
          <w:lang w:val="en-US" w:eastAsia="en-US"/>
          <w14:ligatures w14:val="standardContextual"/>
        </w:rPr>
      </w:pPr>
      <w:hyperlink w:anchor="_Toc213655262" w:history="1">
        <w:r w:rsidRPr="00AD684B">
          <w:rPr>
            <w:rStyle w:val="a3"/>
          </w:rPr>
          <w:t>Начиная с 2018 года российские граждане предпенсионного возраста начали пользоваться целым набором государственных преференций и мер социальной поддержки. В числе важнейших нововведений значатся налоговые льготы, гарантии занятости и особая система начисления социальных выплат.</w:t>
        </w:r>
        <w:r>
          <w:rPr>
            <w:webHidden/>
          </w:rPr>
          <w:tab/>
        </w:r>
        <w:r>
          <w:rPr>
            <w:webHidden/>
          </w:rPr>
          <w:fldChar w:fldCharType="begin"/>
        </w:r>
        <w:r>
          <w:rPr>
            <w:webHidden/>
          </w:rPr>
          <w:instrText xml:space="preserve"> PAGEREF _Toc213655262 \h </w:instrText>
        </w:r>
        <w:r>
          <w:rPr>
            <w:webHidden/>
          </w:rPr>
        </w:r>
        <w:r>
          <w:rPr>
            <w:webHidden/>
          </w:rPr>
          <w:fldChar w:fldCharType="separate"/>
        </w:r>
        <w:r w:rsidR="00DF261B">
          <w:rPr>
            <w:webHidden/>
          </w:rPr>
          <w:t>35</w:t>
        </w:r>
        <w:r>
          <w:rPr>
            <w:webHidden/>
          </w:rPr>
          <w:fldChar w:fldCharType="end"/>
        </w:r>
      </w:hyperlink>
    </w:p>
    <w:p w14:paraId="6DA6996E" w14:textId="232929C0"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63" w:history="1">
        <w:r w:rsidRPr="00AD684B">
          <w:rPr>
            <w:rStyle w:val="a3"/>
            <w:noProof/>
          </w:rPr>
          <w:t>АиФ, 07.11.2025, Балынин: предпенсионеры в РФ имеют право на допвыходные и налоговые льготы</w:t>
        </w:r>
        <w:r>
          <w:rPr>
            <w:noProof/>
            <w:webHidden/>
          </w:rPr>
          <w:tab/>
        </w:r>
        <w:r>
          <w:rPr>
            <w:noProof/>
            <w:webHidden/>
          </w:rPr>
          <w:fldChar w:fldCharType="begin"/>
        </w:r>
        <w:r>
          <w:rPr>
            <w:noProof/>
            <w:webHidden/>
          </w:rPr>
          <w:instrText xml:space="preserve"> PAGEREF _Toc213655263 \h </w:instrText>
        </w:r>
        <w:r>
          <w:rPr>
            <w:noProof/>
            <w:webHidden/>
          </w:rPr>
        </w:r>
        <w:r>
          <w:rPr>
            <w:noProof/>
            <w:webHidden/>
          </w:rPr>
          <w:fldChar w:fldCharType="separate"/>
        </w:r>
        <w:r w:rsidR="00DF261B">
          <w:rPr>
            <w:noProof/>
            <w:webHidden/>
          </w:rPr>
          <w:t>36</w:t>
        </w:r>
        <w:r>
          <w:rPr>
            <w:noProof/>
            <w:webHidden/>
          </w:rPr>
          <w:fldChar w:fldCharType="end"/>
        </w:r>
      </w:hyperlink>
    </w:p>
    <w:p w14:paraId="2B58FB49" w14:textId="3A5BBE95" w:rsidR="00D21D78" w:rsidRDefault="00D21D78">
      <w:pPr>
        <w:pStyle w:val="31"/>
        <w:rPr>
          <w:rFonts w:asciiTheme="minorHAnsi" w:eastAsiaTheme="minorEastAsia" w:hAnsiTheme="minorHAnsi" w:cstheme="minorBidi"/>
          <w:kern w:val="2"/>
          <w:lang w:val="en-US" w:eastAsia="en-US"/>
          <w14:ligatures w14:val="standardContextual"/>
        </w:rPr>
      </w:pPr>
      <w:hyperlink w:anchor="_Toc213655264" w:history="1">
        <w:r w:rsidRPr="00AD684B">
          <w:rPr>
            <w:rStyle w:val="a3"/>
          </w:rPr>
          <w:t>С момента введения статуса «предпенсионер» в 2018 году российские граждане, приближающиеся к выходу на пенсию, приобрели целый комплекс федеральных льгот и преференций. Среди наиболее значимых мер поддержки - налоговые послабления, защита трудовых прав и специальные условия предоставления социальных выплат, сообщил aif.ru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_Toc213655264 \h </w:instrText>
        </w:r>
        <w:r>
          <w:rPr>
            <w:webHidden/>
          </w:rPr>
        </w:r>
        <w:r>
          <w:rPr>
            <w:webHidden/>
          </w:rPr>
          <w:fldChar w:fldCharType="separate"/>
        </w:r>
        <w:r w:rsidR="00DF261B">
          <w:rPr>
            <w:webHidden/>
          </w:rPr>
          <w:t>36</w:t>
        </w:r>
        <w:r>
          <w:rPr>
            <w:webHidden/>
          </w:rPr>
          <w:fldChar w:fldCharType="end"/>
        </w:r>
      </w:hyperlink>
    </w:p>
    <w:p w14:paraId="0FACEFC5" w14:textId="7EC784D5"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65" w:history="1">
        <w:r w:rsidRPr="00AD684B">
          <w:rPr>
            <w:rStyle w:val="a3"/>
            <w:noProof/>
          </w:rPr>
          <w:t>Финансы Mail, 07.11.2025, Экономист научил, как подсчитать пенсию с советским стажем</w:t>
        </w:r>
        <w:r>
          <w:rPr>
            <w:noProof/>
            <w:webHidden/>
          </w:rPr>
          <w:tab/>
        </w:r>
        <w:r>
          <w:rPr>
            <w:noProof/>
            <w:webHidden/>
          </w:rPr>
          <w:fldChar w:fldCharType="begin"/>
        </w:r>
        <w:r>
          <w:rPr>
            <w:noProof/>
            <w:webHidden/>
          </w:rPr>
          <w:instrText xml:space="preserve"> PAGEREF _Toc213655265 \h </w:instrText>
        </w:r>
        <w:r>
          <w:rPr>
            <w:noProof/>
            <w:webHidden/>
          </w:rPr>
        </w:r>
        <w:r>
          <w:rPr>
            <w:noProof/>
            <w:webHidden/>
          </w:rPr>
          <w:fldChar w:fldCharType="separate"/>
        </w:r>
        <w:r w:rsidR="00DF261B">
          <w:rPr>
            <w:noProof/>
            <w:webHidden/>
          </w:rPr>
          <w:t>37</w:t>
        </w:r>
        <w:r>
          <w:rPr>
            <w:noProof/>
            <w:webHidden/>
          </w:rPr>
          <w:fldChar w:fldCharType="end"/>
        </w:r>
      </w:hyperlink>
    </w:p>
    <w:p w14:paraId="787720A5" w14:textId="76C7BC03" w:rsidR="00D21D78" w:rsidRDefault="00D21D78">
      <w:pPr>
        <w:pStyle w:val="31"/>
        <w:rPr>
          <w:rFonts w:asciiTheme="minorHAnsi" w:eastAsiaTheme="minorEastAsia" w:hAnsiTheme="minorHAnsi" w:cstheme="minorBidi"/>
          <w:kern w:val="2"/>
          <w:lang w:val="en-US" w:eastAsia="en-US"/>
          <w14:ligatures w14:val="standardContextual"/>
        </w:rPr>
      </w:pPr>
      <w:hyperlink w:anchor="_Toc213655266" w:history="1">
        <w:r w:rsidRPr="00AD684B">
          <w:rPr>
            <w:rStyle w:val="a3"/>
          </w:rPr>
          <w:t>О том, как советский стаж используется для расчета пенсий, Финансам Mail рассказал Игорь Балынин, доцент Финансового университета при Правительстве Российской Федерации.</w:t>
        </w:r>
        <w:r>
          <w:rPr>
            <w:webHidden/>
          </w:rPr>
          <w:tab/>
        </w:r>
        <w:r>
          <w:rPr>
            <w:webHidden/>
          </w:rPr>
          <w:fldChar w:fldCharType="begin"/>
        </w:r>
        <w:r>
          <w:rPr>
            <w:webHidden/>
          </w:rPr>
          <w:instrText xml:space="preserve"> PAGEREF _Toc213655266 \h </w:instrText>
        </w:r>
        <w:r>
          <w:rPr>
            <w:webHidden/>
          </w:rPr>
        </w:r>
        <w:r>
          <w:rPr>
            <w:webHidden/>
          </w:rPr>
          <w:fldChar w:fldCharType="separate"/>
        </w:r>
        <w:r w:rsidR="00DF261B">
          <w:rPr>
            <w:webHidden/>
          </w:rPr>
          <w:t>37</w:t>
        </w:r>
        <w:r>
          <w:rPr>
            <w:webHidden/>
          </w:rPr>
          <w:fldChar w:fldCharType="end"/>
        </w:r>
      </w:hyperlink>
    </w:p>
    <w:p w14:paraId="0D2C501B" w14:textId="6B100D8A"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67" w:history="1">
        <w:r w:rsidRPr="00AD684B">
          <w:rPr>
            <w:rStyle w:val="a3"/>
            <w:noProof/>
          </w:rPr>
          <w:t>ФедералПресс, 10.11.2025, Депутат Бессараб раскрыла, кому из россиян повысят пенсии с 1 декабря</w:t>
        </w:r>
        <w:r>
          <w:rPr>
            <w:noProof/>
            <w:webHidden/>
          </w:rPr>
          <w:tab/>
        </w:r>
        <w:r>
          <w:rPr>
            <w:noProof/>
            <w:webHidden/>
          </w:rPr>
          <w:fldChar w:fldCharType="begin"/>
        </w:r>
        <w:r>
          <w:rPr>
            <w:noProof/>
            <w:webHidden/>
          </w:rPr>
          <w:instrText xml:space="preserve"> PAGEREF _Toc213655267 \h </w:instrText>
        </w:r>
        <w:r>
          <w:rPr>
            <w:noProof/>
            <w:webHidden/>
          </w:rPr>
        </w:r>
        <w:r>
          <w:rPr>
            <w:noProof/>
            <w:webHidden/>
          </w:rPr>
          <w:fldChar w:fldCharType="separate"/>
        </w:r>
        <w:r w:rsidR="00DF261B">
          <w:rPr>
            <w:noProof/>
            <w:webHidden/>
          </w:rPr>
          <w:t>38</w:t>
        </w:r>
        <w:r>
          <w:rPr>
            <w:noProof/>
            <w:webHidden/>
          </w:rPr>
          <w:fldChar w:fldCharType="end"/>
        </w:r>
      </w:hyperlink>
    </w:p>
    <w:p w14:paraId="7809E084" w14:textId="10045B19" w:rsidR="00D21D78" w:rsidRDefault="00D21D78">
      <w:pPr>
        <w:pStyle w:val="31"/>
        <w:rPr>
          <w:rFonts w:asciiTheme="minorHAnsi" w:eastAsiaTheme="minorEastAsia" w:hAnsiTheme="minorHAnsi" w:cstheme="minorBidi"/>
          <w:kern w:val="2"/>
          <w:lang w:val="en-US" w:eastAsia="en-US"/>
          <w14:ligatures w14:val="standardContextual"/>
        </w:rPr>
      </w:pPr>
      <w:hyperlink w:anchor="_Toc213655268" w:history="1">
        <w:r w:rsidRPr="00AD684B">
          <w:rPr>
            <w:rStyle w:val="a3"/>
          </w:rPr>
          <w:t>С 1 декабря в России не ожидается общего повышения пенсий, но пенсионные выплаты у некоторых граждан будут увеличены. Об этом «ФедералПресс» рассказала член комитета Госдумы по труду, социальной политике и делам ветеранов Светлана Бессараб. «С 1 декабря не ожидается общего повышения пенсий для какой-либо из категорий получателей, а это страховые, социальные или военные пенсии. Но вместе с тем для тех граждан, кому в ноябре исполнится 80 лет, с 1 декабря будет увеличена в два раза фиксированная часть страховой пенсии», - пояснила Светлана Бессараб.</w:t>
        </w:r>
        <w:r>
          <w:rPr>
            <w:webHidden/>
          </w:rPr>
          <w:tab/>
        </w:r>
        <w:r>
          <w:rPr>
            <w:webHidden/>
          </w:rPr>
          <w:fldChar w:fldCharType="begin"/>
        </w:r>
        <w:r>
          <w:rPr>
            <w:webHidden/>
          </w:rPr>
          <w:instrText xml:space="preserve"> PAGEREF _Toc213655268 \h </w:instrText>
        </w:r>
        <w:r>
          <w:rPr>
            <w:webHidden/>
          </w:rPr>
        </w:r>
        <w:r>
          <w:rPr>
            <w:webHidden/>
          </w:rPr>
          <w:fldChar w:fldCharType="separate"/>
        </w:r>
        <w:r w:rsidR="00DF261B">
          <w:rPr>
            <w:webHidden/>
          </w:rPr>
          <w:t>38</w:t>
        </w:r>
        <w:r>
          <w:rPr>
            <w:webHidden/>
          </w:rPr>
          <w:fldChar w:fldCharType="end"/>
        </w:r>
      </w:hyperlink>
    </w:p>
    <w:p w14:paraId="2DF71773" w14:textId="0F7FC9B0"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69" w:history="1">
        <w:r w:rsidRPr="00AD684B">
          <w:rPr>
            <w:rStyle w:val="a3"/>
            <w:noProof/>
          </w:rPr>
          <w:t>ФедералПресс, 07.11.2025, Стало известно, кому из россиян повысят пенсии с 1 декабря</w:t>
        </w:r>
        <w:r>
          <w:rPr>
            <w:noProof/>
            <w:webHidden/>
          </w:rPr>
          <w:tab/>
        </w:r>
        <w:r>
          <w:rPr>
            <w:noProof/>
            <w:webHidden/>
          </w:rPr>
          <w:fldChar w:fldCharType="begin"/>
        </w:r>
        <w:r>
          <w:rPr>
            <w:noProof/>
            <w:webHidden/>
          </w:rPr>
          <w:instrText xml:space="preserve"> PAGEREF _Toc213655269 \h </w:instrText>
        </w:r>
        <w:r>
          <w:rPr>
            <w:noProof/>
            <w:webHidden/>
          </w:rPr>
        </w:r>
        <w:r>
          <w:rPr>
            <w:noProof/>
            <w:webHidden/>
          </w:rPr>
          <w:fldChar w:fldCharType="separate"/>
        </w:r>
        <w:r w:rsidR="00DF261B">
          <w:rPr>
            <w:noProof/>
            <w:webHidden/>
          </w:rPr>
          <w:t>38</w:t>
        </w:r>
        <w:r>
          <w:rPr>
            <w:noProof/>
            <w:webHidden/>
          </w:rPr>
          <w:fldChar w:fldCharType="end"/>
        </w:r>
      </w:hyperlink>
    </w:p>
    <w:p w14:paraId="7B4B550A" w14:textId="3DEBD6EA" w:rsidR="00D21D78" w:rsidRDefault="00D21D78">
      <w:pPr>
        <w:pStyle w:val="31"/>
        <w:rPr>
          <w:rFonts w:asciiTheme="minorHAnsi" w:eastAsiaTheme="minorEastAsia" w:hAnsiTheme="minorHAnsi" w:cstheme="minorBidi"/>
          <w:kern w:val="2"/>
          <w:lang w:val="en-US" w:eastAsia="en-US"/>
          <w14:ligatures w14:val="standardContextual"/>
        </w:rPr>
      </w:pPr>
      <w:hyperlink w:anchor="_Toc213655270" w:history="1">
        <w:r w:rsidRPr="00AD684B">
          <w:rPr>
            <w:rStyle w:val="a3"/>
          </w:rPr>
          <w:t>Некоторых россиян с 1 января ждет увеличение пенсий. Юрист, руководитель юридического отдела независимого профсоюза «Новый Труд» Сергей Довгаль рассказал «ФедералПресс», кому ждать повышений.</w:t>
        </w:r>
        <w:r>
          <w:rPr>
            <w:webHidden/>
          </w:rPr>
          <w:tab/>
        </w:r>
        <w:r>
          <w:rPr>
            <w:webHidden/>
          </w:rPr>
          <w:fldChar w:fldCharType="begin"/>
        </w:r>
        <w:r>
          <w:rPr>
            <w:webHidden/>
          </w:rPr>
          <w:instrText xml:space="preserve"> PAGEREF _Toc213655270 \h </w:instrText>
        </w:r>
        <w:r>
          <w:rPr>
            <w:webHidden/>
          </w:rPr>
        </w:r>
        <w:r>
          <w:rPr>
            <w:webHidden/>
          </w:rPr>
          <w:fldChar w:fldCharType="separate"/>
        </w:r>
        <w:r w:rsidR="00DF261B">
          <w:rPr>
            <w:webHidden/>
          </w:rPr>
          <w:t>38</w:t>
        </w:r>
        <w:r>
          <w:rPr>
            <w:webHidden/>
          </w:rPr>
          <w:fldChar w:fldCharType="end"/>
        </w:r>
      </w:hyperlink>
    </w:p>
    <w:p w14:paraId="140A5EAA" w14:textId="7CED84D6"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71" w:history="1">
        <w:r w:rsidRPr="00AD684B">
          <w:rPr>
            <w:rStyle w:val="a3"/>
            <w:noProof/>
          </w:rPr>
          <w:t>ФедералПресс, 10.11.2025, Могут ли в России ввести 13-ю пенсию: мнение экономиста</w:t>
        </w:r>
        <w:r>
          <w:rPr>
            <w:noProof/>
            <w:webHidden/>
          </w:rPr>
          <w:tab/>
        </w:r>
        <w:r>
          <w:rPr>
            <w:noProof/>
            <w:webHidden/>
          </w:rPr>
          <w:fldChar w:fldCharType="begin"/>
        </w:r>
        <w:r>
          <w:rPr>
            <w:noProof/>
            <w:webHidden/>
          </w:rPr>
          <w:instrText xml:space="preserve"> PAGEREF _Toc213655271 \h </w:instrText>
        </w:r>
        <w:r>
          <w:rPr>
            <w:noProof/>
            <w:webHidden/>
          </w:rPr>
        </w:r>
        <w:r>
          <w:rPr>
            <w:noProof/>
            <w:webHidden/>
          </w:rPr>
          <w:fldChar w:fldCharType="separate"/>
        </w:r>
        <w:r w:rsidR="00DF261B">
          <w:rPr>
            <w:noProof/>
            <w:webHidden/>
          </w:rPr>
          <w:t>39</w:t>
        </w:r>
        <w:r>
          <w:rPr>
            <w:noProof/>
            <w:webHidden/>
          </w:rPr>
          <w:fldChar w:fldCharType="end"/>
        </w:r>
      </w:hyperlink>
    </w:p>
    <w:p w14:paraId="6CDE6729" w14:textId="1979B5E8" w:rsidR="00D21D78" w:rsidRDefault="00D21D78">
      <w:pPr>
        <w:pStyle w:val="31"/>
        <w:rPr>
          <w:rFonts w:asciiTheme="minorHAnsi" w:eastAsiaTheme="minorEastAsia" w:hAnsiTheme="minorHAnsi" w:cstheme="minorBidi"/>
          <w:kern w:val="2"/>
          <w:lang w:val="en-US" w:eastAsia="en-US"/>
          <w14:ligatures w14:val="standardContextual"/>
        </w:rPr>
      </w:pPr>
      <w:hyperlink w:anchor="_Toc213655272" w:history="1">
        <w:r w:rsidRPr="00AD684B">
          <w:rPr>
            <w:rStyle w:val="a3"/>
          </w:rPr>
          <w:t>Вопрос о 13-й пенсии, рассматриваемой как новогодняя поддержка для пожилых людей, регулярно поднимается перед праздниками. Кандидат экономических наук, доцент Финансового университета при правительстве РФ Игорь Балынин рассказал «ФедералПресс», может ли такая выплата для пенсионеров появиться в России.</w:t>
        </w:r>
        <w:r>
          <w:rPr>
            <w:webHidden/>
          </w:rPr>
          <w:tab/>
        </w:r>
        <w:r>
          <w:rPr>
            <w:webHidden/>
          </w:rPr>
          <w:fldChar w:fldCharType="begin"/>
        </w:r>
        <w:r>
          <w:rPr>
            <w:webHidden/>
          </w:rPr>
          <w:instrText xml:space="preserve"> PAGEREF _Toc213655272 \h </w:instrText>
        </w:r>
        <w:r>
          <w:rPr>
            <w:webHidden/>
          </w:rPr>
        </w:r>
        <w:r>
          <w:rPr>
            <w:webHidden/>
          </w:rPr>
          <w:fldChar w:fldCharType="separate"/>
        </w:r>
        <w:r w:rsidR="00DF261B">
          <w:rPr>
            <w:webHidden/>
          </w:rPr>
          <w:t>39</w:t>
        </w:r>
        <w:r>
          <w:rPr>
            <w:webHidden/>
          </w:rPr>
          <w:fldChar w:fldCharType="end"/>
        </w:r>
      </w:hyperlink>
    </w:p>
    <w:p w14:paraId="2B289412" w14:textId="6E02D37B"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73" w:history="1">
        <w:r w:rsidRPr="00AD684B">
          <w:rPr>
            <w:rStyle w:val="a3"/>
            <w:noProof/>
          </w:rPr>
          <w:t>Life.Ru, 10.11.2025, Экономист назвал пять способов набрать пенсионные баллы, помимо высокой зарплаты</w:t>
        </w:r>
        <w:r>
          <w:rPr>
            <w:noProof/>
            <w:webHidden/>
          </w:rPr>
          <w:tab/>
        </w:r>
        <w:r>
          <w:rPr>
            <w:noProof/>
            <w:webHidden/>
          </w:rPr>
          <w:fldChar w:fldCharType="begin"/>
        </w:r>
        <w:r>
          <w:rPr>
            <w:noProof/>
            <w:webHidden/>
          </w:rPr>
          <w:instrText xml:space="preserve"> PAGEREF _Toc213655273 \h </w:instrText>
        </w:r>
        <w:r>
          <w:rPr>
            <w:noProof/>
            <w:webHidden/>
          </w:rPr>
        </w:r>
        <w:r>
          <w:rPr>
            <w:noProof/>
            <w:webHidden/>
          </w:rPr>
          <w:fldChar w:fldCharType="separate"/>
        </w:r>
        <w:r w:rsidR="00DF261B">
          <w:rPr>
            <w:noProof/>
            <w:webHidden/>
          </w:rPr>
          <w:t>40</w:t>
        </w:r>
        <w:r>
          <w:rPr>
            <w:noProof/>
            <w:webHidden/>
          </w:rPr>
          <w:fldChar w:fldCharType="end"/>
        </w:r>
      </w:hyperlink>
    </w:p>
    <w:p w14:paraId="4EC539E6" w14:textId="01BBC4ED" w:rsidR="00D21D78" w:rsidRDefault="00D21D78">
      <w:pPr>
        <w:pStyle w:val="31"/>
        <w:rPr>
          <w:rFonts w:asciiTheme="minorHAnsi" w:eastAsiaTheme="minorEastAsia" w:hAnsiTheme="minorHAnsi" w:cstheme="minorBidi"/>
          <w:kern w:val="2"/>
          <w:lang w:val="en-US" w:eastAsia="en-US"/>
          <w14:ligatures w14:val="standardContextual"/>
        </w:rPr>
      </w:pPr>
      <w:hyperlink w:anchor="_Toc213655274" w:history="1">
        <w:r w:rsidRPr="00AD684B">
          <w:rPr>
            <w:rStyle w:val="a3"/>
          </w:rPr>
          <w:t>Индивидуальный пенсионный коэффициент (ИПК) - это основной показатель, от которого зависит размер пенсии. ИПК начисляют за каждый год работы или за прочую социальную деятельность, которая учитывается для пенсионных выплат. Об этом Life.ru рассказал экономист, доцент Финансового университета при Правительстве РФ Пётр Щербаченко.</w:t>
        </w:r>
        <w:r>
          <w:rPr>
            <w:webHidden/>
          </w:rPr>
          <w:tab/>
        </w:r>
        <w:r>
          <w:rPr>
            <w:webHidden/>
          </w:rPr>
          <w:fldChar w:fldCharType="begin"/>
        </w:r>
        <w:r>
          <w:rPr>
            <w:webHidden/>
          </w:rPr>
          <w:instrText xml:space="preserve"> PAGEREF _Toc213655274 \h </w:instrText>
        </w:r>
        <w:r>
          <w:rPr>
            <w:webHidden/>
          </w:rPr>
        </w:r>
        <w:r>
          <w:rPr>
            <w:webHidden/>
          </w:rPr>
          <w:fldChar w:fldCharType="separate"/>
        </w:r>
        <w:r w:rsidR="00DF261B">
          <w:rPr>
            <w:webHidden/>
          </w:rPr>
          <w:t>40</w:t>
        </w:r>
        <w:r>
          <w:rPr>
            <w:webHidden/>
          </w:rPr>
          <w:fldChar w:fldCharType="end"/>
        </w:r>
      </w:hyperlink>
    </w:p>
    <w:p w14:paraId="7F4B11B4" w14:textId="5968154E"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75" w:history="1">
        <w:r w:rsidRPr="00AD684B">
          <w:rPr>
            <w:rStyle w:val="a3"/>
            <w:noProof/>
          </w:rPr>
          <w:t>Life.ru, 07.11.2025, Повышение пенсии с 1 января 2026 года: будет ли индексация, на сколько и кому положена</w:t>
        </w:r>
        <w:r>
          <w:rPr>
            <w:noProof/>
            <w:webHidden/>
          </w:rPr>
          <w:tab/>
        </w:r>
        <w:r>
          <w:rPr>
            <w:noProof/>
            <w:webHidden/>
          </w:rPr>
          <w:fldChar w:fldCharType="begin"/>
        </w:r>
        <w:r>
          <w:rPr>
            <w:noProof/>
            <w:webHidden/>
          </w:rPr>
          <w:instrText xml:space="preserve"> PAGEREF _Toc213655275 \h </w:instrText>
        </w:r>
        <w:r>
          <w:rPr>
            <w:noProof/>
            <w:webHidden/>
          </w:rPr>
        </w:r>
        <w:r>
          <w:rPr>
            <w:noProof/>
            <w:webHidden/>
          </w:rPr>
          <w:fldChar w:fldCharType="separate"/>
        </w:r>
        <w:r w:rsidR="00DF261B">
          <w:rPr>
            <w:noProof/>
            <w:webHidden/>
          </w:rPr>
          <w:t>42</w:t>
        </w:r>
        <w:r>
          <w:rPr>
            <w:noProof/>
            <w:webHidden/>
          </w:rPr>
          <w:fldChar w:fldCharType="end"/>
        </w:r>
      </w:hyperlink>
    </w:p>
    <w:p w14:paraId="7DF32ED5" w14:textId="4BECD7F1" w:rsidR="00D21D78" w:rsidRDefault="00D21D78">
      <w:pPr>
        <w:pStyle w:val="31"/>
        <w:rPr>
          <w:rFonts w:asciiTheme="minorHAnsi" w:eastAsiaTheme="minorEastAsia" w:hAnsiTheme="minorHAnsi" w:cstheme="minorBidi"/>
          <w:kern w:val="2"/>
          <w:lang w:val="en-US" w:eastAsia="en-US"/>
          <w14:ligatures w14:val="standardContextual"/>
        </w:rPr>
      </w:pPr>
      <w:hyperlink w:anchor="_Toc213655276" w:history="1">
        <w:r w:rsidRPr="00AD684B">
          <w:rPr>
            <w:rStyle w:val="a3"/>
          </w:rPr>
          <w:t>Повышение пенсии с 1 января 2026 года - один из самых ожидаемых социальных вопросов конца года. Миллионы пенсионеров интересуются: будет ли индексация пенсий с 1 января 2026-го, кому она положена и на сколько процентов повысят выплаты.</w:t>
        </w:r>
        <w:r>
          <w:rPr>
            <w:webHidden/>
          </w:rPr>
          <w:tab/>
        </w:r>
        <w:r>
          <w:rPr>
            <w:webHidden/>
          </w:rPr>
          <w:fldChar w:fldCharType="begin"/>
        </w:r>
        <w:r>
          <w:rPr>
            <w:webHidden/>
          </w:rPr>
          <w:instrText xml:space="preserve"> PAGEREF _Toc213655276 \h </w:instrText>
        </w:r>
        <w:r>
          <w:rPr>
            <w:webHidden/>
          </w:rPr>
        </w:r>
        <w:r>
          <w:rPr>
            <w:webHidden/>
          </w:rPr>
          <w:fldChar w:fldCharType="separate"/>
        </w:r>
        <w:r w:rsidR="00DF261B">
          <w:rPr>
            <w:webHidden/>
          </w:rPr>
          <w:t>42</w:t>
        </w:r>
        <w:r>
          <w:rPr>
            <w:webHidden/>
          </w:rPr>
          <w:fldChar w:fldCharType="end"/>
        </w:r>
      </w:hyperlink>
    </w:p>
    <w:p w14:paraId="755898BD" w14:textId="238C9D7D"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77" w:history="1">
        <w:r w:rsidRPr="00AD684B">
          <w:rPr>
            <w:rStyle w:val="a3"/>
            <w:noProof/>
          </w:rPr>
          <w:t>Выберу.ру, 07.11.2025, Всё и сразу. Как получить пенсионные накопления одной суммой</w:t>
        </w:r>
        <w:r>
          <w:rPr>
            <w:noProof/>
            <w:webHidden/>
          </w:rPr>
          <w:tab/>
        </w:r>
        <w:r>
          <w:rPr>
            <w:noProof/>
            <w:webHidden/>
          </w:rPr>
          <w:fldChar w:fldCharType="begin"/>
        </w:r>
        <w:r>
          <w:rPr>
            <w:noProof/>
            <w:webHidden/>
          </w:rPr>
          <w:instrText xml:space="preserve"> PAGEREF _Toc213655277 \h </w:instrText>
        </w:r>
        <w:r>
          <w:rPr>
            <w:noProof/>
            <w:webHidden/>
          </w:rPr>
        </w:r>
        <w:r>
          <w:rPr>
            <w:noProof/>
            <w:webHidden/>
          </w:rPr>
          <w:fldChar w:fldCharType="separate"/>
        </w:r>
        <w:r w:rsidR="00DF261B">
          <w:rPr>
            <w:noProof/>
            <w:webHidden/>
          </w:rPr>
          <w:t>44</w:t>
        </w:r>
        <w:r>
          <w:rPr>
            <w:noProof/>
            <w:webHidden/>
          </w:rPr>
          <w:fldChar w:fldCharType="end"/>
        </w:r>
      </w:hyperlink>
    </w:p>
    <w:p w14:paraId="62E87222" w14:textId="01CCF120" w:rsidR="00D21D78" w:rsidRDefault="00D21D78">
      <w:pPr>
        <w:pStyle w:val="31"/>
        <w:rPr>
          <w:rFonts w:asciiTheme="minorHAnsi" w:eastAsiaTheme="minorEastAsia" w:hAnsiTheme="minorHAnsi" w:cstheme="minorBidi"/>
          <w:kern w:val="2"/>
          <w:lang w:val="en-US" w:eastAsia="en-US"/>
          <w14:ligatures w14:val="standardContextual"/>
        </w:rPr>
      </w:pPr>
      <w:hyperlink w:anchor="_Toc213655278" w:history="1">
        <w:r w:rsidRPr="00AD684B">
          <w:rPr>
            <w:rStyle w:val="a3"/>
          </w:rPr>
          <w:t>Пенсионные накопления нередко выплачивают ежемесячно. Этакая прибавка к пенсии в размере 1 000 рублей - может, чуть побольше. Подобная доплата мало кого устраивает. Куда лучше получить все накопления разом. Но, увы, пенсионные накопления выплачиваются единовременно только при определённых условиях. Расскажем, как получить всю сумму сразу, даже если не проходите по критериям.</w:t>
        </w:r>
        <w:r>
          <w:rPr>
            <w:webHidden/>
          </w:rPr>
          <w:tab/>
        </w:r>
        <w:r>
          <w:rPr>
            <w:webHidden/>
          </w:rPr>
          <w:fldChar w:fldCharType="begin"/>
        </w:r>
        <w:r>
          <w:rPr>
            <w:webHidden/>
          </w:rPr>
          <w:instrText xml:space="preserve"> PAGEREF _Toc213655278 \h </w:instrText>
        </w:r>
        <w:r>
          <w:rPr>
            <w:webHidden/>
          </w:rPr>
        </w:r>
        <w:r>
          <w:rPr>
            <w:webHidden/>
          </w:rPr>
          <w:fldChar w:fldCharType="separate"/>
        </w:r>
        <w:r w:rsidR="00DF261B">
          <w:rPr>
            <w:webHidden/>
          </w:rPr>
          <w:t>44</w:t>
        </w:r>
        <w:r>
          <w:rPr>
            <w:webHidden/>
          </w:rPr>
          <w:fldChar w:fldCharType="end"/>
        </w:r>
      </w:hyperlink>
    </w:p>
    <w:p w14:paraId="0A6F7CB7" w14:textId="0F0AFF69"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79" w:history="1">
        <w:r w:rsidRPr="00AD684B">
          <w:rPr>
            <w:rStyle w:val="a3"/>
            <w:noProof/>
          </w:rPr>
          <w:t xml:space="preserve">Экология Севера, 07.11.2025, </w:t>
        </w:r>
        <w:r w:rsidRPr="00AD684B">
          <w:rPr>
            <w:rStyle w:val="a3"/>
            <w:rFonts w:eastAsia="Verdana"/>
            <w:noProof/>
          </w:rPr>
          <w:t>Проверить до 60: миллионы россиян рискуют остаться без пенсии из-за нехватки стажа</w:t>
        </w:r>
        <w:r>
          <w:rPr>
            <w:noProof/>
            <w:webHidden/>
          </w:rPr>
          <w:tab/>
        </w:r>
        <w:r>
          <w:rPr>
            <w:noProof/>
            <w:webHidden/>
          </w:rPr>
          <w:fldChar w:fldCharType="begin"/>
        </w:r>
        <w:r>
          <w:rPr>
            <w:noProof/>
            <w:webHidden/>
          </w:rPr>
          <w:instrText xml:space="preserve"> PAGEREF _Toc213655279 \h </w:instrText>
        </w:r>
        <w:r>
          <w:rPr>
            <w:noProof/>
            <w:webHidden/>
          </w:rPr>
        </w:r>
        <w:r>
          <w:rPr>
            <w:noProof/>
            <w:webHidden/>
          </w:rPr>
          <w:fldChar w:fldCharType="separate"/>
        </w:r>
        <w:r w:rsidR="00DF261B">
          <w:rPr>
            <w:noProof/>
            <w:webHidden/>
          </w:rPr>
          <w:t>46</w:t>
        </w:r>
        <w:r>
          <w:rPr>
            <w:noProof/>
            <w:webHidden/>
          </w:rPr>
          <w:fldChar w:fldCharType="end"/>
        </w:r>
      </w:hyperlink>
    </w:p>
    <w:p w14:paraId="72101D58" w14:textId="5AA77D24" w:rsidR="00D21D78" w:rsidRDefault="00D21D78">
      <w:pPr>
        <w:pStyle w:val="31"/>
        <w:rPr>
          <w:rFonts w:asciiTheme="minorHAnsi" w:eastAsiaTheme="minorEastAsia" w:hAnsiTheme="minorHAnsi" w:cstheme="minorBidi"/>
          <w:kern w:val="2"/>
          <w:lang w:val="en-US" w:eastAsia="en-US"/>
          <w14:ligatures w14:val="standardContextual"/>
        </w:rPr>
      </w:pPr>
      <w:hyperlink w:anchor="_Toc213655280" w:history="1">
        <w:r w:rsidRPr="00AD684B">
          <w:rPr>
            <w:rStyle w:val="a3"/>
          </w:rPr>
          <w:t xml:space="preserve">Многим россиянам, приближающимся к </w:t>
        </w:r>
        <w:r w:rsidRPr="00AD684B">
          <w:rPr>
            <w:rStyle w:val="a3"/>
            <w:b/>
          </w:rPr>
          <w:t>пенсионному возрасту</w:t>
        </w:r>
        <w:r w:rsidRPr="00AD684B">
          <w:rPr>
            <w:rStyle w:val="a3"/>
          </w:rPr>
          <w:t>, стоит заранее проверить, хватает ли у них страхового стажа и пенсионных баллов. Если этих показателей недостаточно, страховая пенсия по старости не назначается, и гражданину остаётся рассчитывать только на социальную пенсию, которую начинают выплачивать в 70 лет. О том, как избежать такой ситуации, рассказала Ольга Дайнеко, эксперт НИФИ Минфина России и портала «Моифинансы.рф».</w:t>
        </w:r>
        <w:r>
          <w:rPr>
            <w:webHidden/>
          </w:rPr>
          <w:tab/>
        </w:r>
        <w:r>
          <w:rPr>
            <w:webHidden/>
          </w:rPr>
          <w:fldChar w:fldCharType="begin"/>
        </w:r>
        <w:r>
          <w:rPr>
            <w:webHidden/>
          </w:rPr>
          <w:instrText xml:space="preserve"> PAGEREF _Toc213655280 \h </w:instrText>
        </w:r>
        <w:r>
          <w:rPr>
            <w:webHidden/>
          </w:rPr>
        </w:r>
        <w:r>
          <w:rPr>
            <w:webHidden/>
          </w:rPr>
          <w:fldChar w:fldCharType="separate"/>
        </w:r>
        <w:r w:rsidR="00DF261B">
          <w:rPr>
            <w:webHidden/>
          </w:rPr>
          <w:t>46</w:t>
        </w:r>
        <w:r>
          <w:rPr>
            <w:webHidden/>
          </w:rPr>
          <w:fldChar w:fldCharType="end"/>
        </w:r>
      </w:hyperlink>
    </w:p>
    <w:p w14:paraId="6F42A0E4" w14:textId="3FF69B36"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81" w:history="1">
        <w:r w:rsidRPr="00AD684B">
          <w:rPr>
            <w:rStyle w:val="a3"/>
            <w:noProof/>
          </w:rPr>
          <w:t>PRIMPRESS, 07.11.2025, Индексацию отменят, а пенсии пересчитают. Пенсионерам объявили о новом решении</w:t>
        </w:r>
        <w:r>
          <w:rPr>
            <w:noProof/>
            <w:webHidden/>
          </w:rPr>
          <w:tab/>
        </w:r>
        <w:r>
          <w:rPr>
            <w:noProof/>
            <w:webHidden/>
          </w:rPr>
          <w:fldChar w:fldCharType="begin"/>
        </w:r>
        <w:r>
          <w:rPr>
            <w:noProof/>
            <w:webHidden/>
          </w:rPr>
          <w:instrText xml:space="preserve"> PAGEREF _Toc213655281 \h </w:instrText>
        </w:r>
        <w:r>
          <w:rPr>
            <w:noProof/>
            <w:webHidden/>
          </w:rPr>
        </w:r>
        <w:r>
          <w:rPr>
            <w:noProof/>
            <w:webHidden/>
          </w:rPr>
          <w:fldChar w:fldCharType="separate"/>
        </w:r>
        <w:r w:rsidR="00DF261B">
          <w:rPr>
            <w:noProof/>
            <w:webHidden/>
          </w:rPr>
          <w:t>49</w:t>
        </w:r>
        <w:r>
          <w:rPr>
            <w:noProof/>
            <w:webHidden/>
          </w:rPr>
          <w:fldChar w:fldCharType="end"/>
        </w:r>
      </w:hyperlink>
    </w:p>
    <w:p w14:paraId="6A2348A1" w14:textId="7DA5421E" w:rsidR="00D21D78" w:rsidRDefault="00D21D78">
      <w:pPr>
        <w:pStyle w:val="31"/>
        <w:rPr>
          <w:rFonts w:asciiTheme="minorHAnsi" w:eastAsiaTheme="minorEastAsia" w:hAnsiTheme="minorHAnsi" w:cstheme="minorBidi"/>
          <w:kern w:val="2"/>
          <w:lang w:val="en-US" w:eastAsia="en-US"/>
          <w14:ligatures w14:val="standardContextual"/>
        </w:rPr>
      </w:pPr>
      <w:hyperlink w:anchor="_Toc213655282" w:history="1">
        <w:r w:rsidRPr="00AD684B">
          <w:rPr>
            <w:rStyle w:val="a3"/>
          </w:rPr>
          <w:t>Пенсионерам рассказали о процессе, который отменит индексацию пенсий, но при этом приведет к перерасчету выплат. Это затронет пенсионеров в определенном случае, если они перейдут в особый статус. Об этом рассказал пенсионный эксперт Сергей Власов, сообщает PRIMPRESS.</w:t>
        </w:r>
        <w:r>
          <w:rPr>
            <w:webHidden/>
          </w:rPr>
          <w:tab/>
        </w:r>
        <w:r>
          <w:rPr>
            <w:webHidden/>
          </w:rPr>
          <w:fldChar w:fldCharType="begin"/>
        </w:r>
        <w:r>
          <w:rPr>
            <w:webHidden/>
          </w:rPr>
          <w:instrText xml:space="preserve"> PAGEREF _Toc213655282 \h </w:instrText>
        </w:r>
        <w:r>
          <w:rPr>
            <w:webHidden/>
          </w:rPr>
        </w:r>
        <w:r>
          <w:rPr>
            <w:webHidden/>
          </w:rPr>
          <w:fldChar w:fldCharType="separate"/>
        </w:r>
        <w:r w:rsidR="00DF261B">
          <w:rPr>
            <w:webHidden/>
          </w:rPr>
          <w:t>49</w:t>
        </w:r>
        <w:r>
          <w:rPr>
            <w:webHidden/>
          </w:rPr>
          <w:fldChar w:fldCharType="end"/>
        </w:r>
      </w:hyperlink>
    </w:p>
    <w:p w14:paraId="66A647CA" w14:textId="6FCC2BAC"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83" w:history="1">
        <w:r w:rsidRPr="00AD684B">
          <w:rPr>
            <w:rStyle w:val="a3"/>
            <w:noProof/>
          </w:rPr>
          <w:t>PRIMPRESS, 07.11.2025, Людей услышали. Эту сумму выплатят всем пенсионерам к Новому году</w:t>
        </w:r>
        <w:r>
          <w:rPr>
            <w:noProof/>
            <w:webHidden/>
          </w:rPr>
          <w:tab/>
        </w:r>
        <w:r>
          <w:rPr>
            <w:noProof/>
            <w:webHidden/>
          </w:rPr>
          <w:fldChar w:fldCharType="begin"/>
        </w:r>
        <w:r>
          <w:rPr>
            <w:noProof/>
            <w:webHidden/>
          </w:rPr>
          <w:instrText xml:space="preserve"> PAGEREF _Toc213655283 \h </w:instrText>
        </w:r>
        <w:r>
          <w:rPr>
            <w:noProof/>
            <w:webHidden/>
          </w:rPr>
        </w:r>
        <w:r>
          <w:rPr>
            <w:noProof/>
            <w:webHidden/>
          </w:rPr>
          <w:fldChar w:fldCharType="separate"/>
        </w:r>
        <w:r w:rsidR="00DF261B">
          <w:rPr>
            <w:noProof/>
            <w:webHidden/>
          </w:rPr>
          <w:t>50</w:t>
        </w:r>
        <w:r>
          <w:rPr>
            <w:noProof/>
            <w:webHidden/>
          </w:rPr>
          <w:fldChar w:fldCharType="end"/>
        </w:r>
      </w:hyperlink>
    </w:p>
    <w:p w14:paraId="141D0187" w14:textId="502F93F5" w:rsidR="00D21D78" w:rsidRDefault="00D21D78">
      <w:pPr>
        <w:pStyle w:val="31"/>
        <w:rPr>
          <w:rFonts w:asciiTheme="minorHAnsi" w:eastAsiaTheme="minorEastAsia" w:hAnsiTheme="minorHAnsi" w:cstheme="minorBidi"/>
          <w:kern w:val="2"/>
          <w:lang w:val="en-US" w:eastAsia="en-US"/>
          <w14:ligatures w14:val="standardContextual"/>
        </w:rPr>
      </w:pPr>
      <w:hyperlink w:anchor="_Toc213655284" w:history="1">
        <w:r w:rsidRPr="00AD684B">
          <w:rPr>
            <w:rStyle w:val="a3"/>
          </w:rPr>
          <w:t>Пенсионерам рассказали о денежной сумме, которую выплатят всем уже к Новому году. Это станет возможным благодаря росту одного показателя. А досрочное перечисление поможет увидеть средства уже в конце декабря. Об этом рассказал пенсионный эксперт Сергей Власов, сообщает PRIMPRESS.</w:t>
        </w:r>
        <w:r>
          <w:rPr>
            <w:webHidden/>
          </w:rPr>
          <w:tab/>
        </w:r>
        <w:r>
          <w:rPr>
            <w:webHidden/>
          </w:rPr>
          <w:fldChar w:fldCharType="begin"/>
        </w:r>
        <w:r>
          <w:rPr>
            <w:webHidden/>
          </w:rPr>
          <w:instrText xml:space="preserve"> PAGEREF _Toc213655284 \h </w:instrText>
        </w:r>
        <w:r>
          <w:rPr>
            <w:webHidden/>
          </w:rPr>
        </w:r>
        <w:r>
          <w:rPr>
            <w:webHidden/>
          </w:rPr>
          <w:fldChar w:fldCharType="separate"/>
        </w:r>
        <w:r w:rsidR="00DF261B">
          <w:rPr>
            <w:webHidden/>
          </w:rPr>
          <w:t>50</w:t>
        </w:r>
        <w:r>
          <w:rPr>
            <w:webHidden/>
          </w:rPr>
          <w:fldChar w:fldCharType="end"/>
        </w:r>
      </w:hyperlink>
    </w:p>
    <w:p w14:paraId="37D05629" w14:textId="1D1BE0DA"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85" w:history="1">
        <w:r w:rsidRPr="00AD684B">
          <w:rPr>
            <w:rStyle w:val="a3"/>
            <w:noProof/>
          </w:rPr>
          <w:t>Изнанка, 07.11.2025, Пенсия в России остаётся одной из самых низких в Восточной Европе</w:t>
        </w:r>
        <w:r>
          <w:rPr>
            <w:noProof/>
            <w:webHidden/>
          </w:rPr>
          <w:tab/>
        </w:r>
        <w:r>
          <w:rPr>
            <w:noProof/>
            <w:webHidden/>
          </w:rPr>
          <w:fldChar w:fldCharType="begin"/>
        </w:r>
        <w:r>
          <w:rPr>
            <w:noProof/>
            <w:webHidden/>
          </w:rPr>
          <w:instrText xml:space="preserve"> PAGEREF _Toc213655285 \h </w:instrText>
        </w:r>
        <w:r>
          <w:rPr>
            <w:noProof/>
            <w:webHidden/>
          </w:rPr>
        </w:r>
        <w:r>
          <w:rPr>
            <w:noProof/>
            <w:webHidden/>
          </w:rPr>
          <w:fldChar w:fldCharType="separate"/>
        </w:r>
        <w:r w:rsidR="00DF261B">
          <w:rPr>
            <w:noProof/>
            <w:webHidden/>
          </w:rPr>
          <w:t>50</w:t>
        </w:r>
        <w:r>
          <w:rPr>
            <w:noProof/>
            <w:webHidden/>
          </w:rPr>
          <w:fldChar w:fldCharType="end"/>
        </w:r>
      </w:hyperlink>
    </w:p>
    <w:p w14:paraId="4E862CA0" w14:textId="4ACC4520" w:rsidR="00D21D78" w:rsidRDefault="00D21D78">
      <w:pPr>
        <w:pStyle w:val="31"/>
        <w:rPr>
          <w:rFonts w:asciiTheme="minorHAnsi" w:eastAsiaTheme="minorEastAsia" w:hAnsiTheme="minorHAnsi" w:cstheme="minorBidi"/>
          <w:kern w:val="2"/>
          <w:lang w:val="en-US" w:eastAsia="en-US"/>
          <w14:ligatures w14:val="standardContextual"/>
        </w:rPr>
      </w:pPr>
      <w:hyperlink w:anchor="_Toc213655286" w:history="1">
        <w:r w:rsidRPr="00AD684B">
          <w:rPr>
            <w:rStyle w:val="a3"/>
          </w:rPr>
          <w:t>Средний размер пенсионного обеспечения в России в начале ноября 2025 года составил 23 529,78 рубля в месяц, что составляет менее четверти от средней зарплаты, превысившей 103 тысячи рублей. Международная организация труда рекомендует, чтобы пенсия не была ниже 40% среднего заработка в стране, однако Россия не соблюдает этот стандарт.</w:t>
        </w:r>
        <w:r>
          <w:rPr>
            <w:webHidden/>
          </w:rPr>
          <w:tab/>
        </w:r>
        <w:r>
          <w:rPr>
            <w:webHidden/>
          </w:rPr>
          <w:fldChar w:fldCharType="begin"/>
        </w:r>
        <w:r>
          <w:rPr>
            <w:webHidden/>
          </w:rPr>
          <w:instrText xml:space="preserve"> PAGEREF _Toc213655286 \h </w:instrText>
        </w:r>
        <w:r>
          <w:rPr>
            <w:webHidden/>
          </w:rPr>
        </w:r>
        <w:r>
          <w:rPr>
            <w:webHidden/>
          </w:rPr>
          <w:fldChar w:fldCharType="separate"/>
        </w:r>
        <w:r w:rsidR="00DF261B">
          <w:rPr>
            <w:webHidden/>
          </w:rPr>
          <w:t>50</w:t>
        </w:r>
        <w:r>
          <w:rPr>
            <w:webHidden/>
          </w:rPr>
          <w:fldChar w:fldCharType="end"/>
        </w:r>
      </w:hyperlink>
    </w:p>
    <w:p w14:paraId="0C6AC5C7" w14:textId="11227E62" w:rsidR="00D21D78" w:rsidRDefault="00D21D7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655287" w:history="1">
        <w:r w:rsidRPr="00AD684B">
          <w:rPr>
            <w:rStyle w:val="a3"/>
            <w:noProof/>
          </w:rPr>
          <w:t>Региональные СМИ</w:t>
        </w:r>
        <w:r>
          <w:rPr>
            <w:noProof/>
            <w:webHidden/>
          </w:rPr>
          <w:tab/>
        </w:r>
        <w:r>
          <w:rPr>
            <w:noProof/>
            <w:webHidden/>
          </w:rPr>
          <w:fldChar w:fldCharType="begin"/>
        </w:r>
        <w:r>
          <w:rPr>
            <w:noProof/>
            <w:webHidden/>
          </w:rPr>
          <w:instrText xml:space="preserve"> PAGEREF _Toc213655287 \h </w:instrText>
        </w:r>
        <w:r>
          <w:rPr>
            <w:noProof/>
            <w:webHidden/>
          </w:rPr>
        </w:r>
        <w:r>
          <w:rPr>
            <w:noProof/>
            <w:webHidden/>
          </w:rPr>
          <w:fldChar w:fldCharType="separate"/>
        </w:r>
        <w:r w:rsidR="00DF261B">
          <w:rPr>
            <w:noProof/>
            <w:webHidden/>
          </w:rPr>
          <w:t>51</w:t>
        </w:r>
        <w:r>
          <w:rPr>
            <w:noProof/>
            <w:webHidden/>
          </w:rPr>
          <w:fldChar w:fldCharType="end"/>
        </w:r>
      </w:hyperlink>
    </w:p>
    <w:p w14:paraId="773219FD" w14:textId="72AD0BFA"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88" w:history="1">
        <w:r w:rsidRPr="00AD684B">
          <w:rPr>
            <w:rStyle w:val="a3"/>
            <w:noProof/>
          </w:rPr>
          <w:t>Izhlife.ru, 07.11.2025, Сбер: жители Удмуртии смогут повысить размер будущей пенсии</w:t>
        </w:r>
        <w:r>
          <w:rPr>
            <w:noProof/>
            <w:webHidden/>
          </w:rPr>
          <w:tab/>
        </w:r>
        <w:r>
          <w:rPr>
            <w:noProof/>
            <w:webHidden/>
          </w:rPr>
          <w:fldChar w:fldCharType="begin"/>
        </w:r>
        <w:r>
          <w:rPr>
            <w:noProof/>
            <w:webHidden/>
          </w:rPr>
          <w:instrText xml:space="preserve"> PAGEREF _Toc213655288 \h </w:instrText>
        </w:r>
        <w:r>
          <w:rPr>
            <w:noProof/>
            <w:webHidden/>
          </w:rPr>
        </w:r>
        <w:r>
          <w:rPr>
            <w:noProof/>
            <w:webHidden/>
          </w:rPr>
          <w:fldChar w:fldCharType="separate"/>
        </w:r>
        <w:r w:rsidR="00DF261B">
          <w:rPr>
            <w:noProof/>
            <w:webHidden/>
          </w:rPr>
          <w:t>51</w:t>
        </w:r>
        <w:r>
          <w:rPr>
            <w:noProof/>
            <w:webHidden/>
          </w:rPr>
          <w:fldChar w:fldCharType="end"/>
        </w:r>
      </w:hyperlink>
    </w:p>
    <w:p w14:paraId="581BEFAD" w14:textId="786BA88C" w:rsidR="00D21D78" w:rsidRDefault="00D21D78">
      <w:pPr>
        <w:pStyle w:val="31"/>
        <w:rPr>
          <w:rFonts w:asciiTheme="minorHAnsi" w:eastAsiaTheme="minorEastAsia" w:hAnsiTheme="minorHAnsi" w:cstheme="minorBidi"/>
          <w:kern w:val="2"/>
          <w:lang w:val="en-US" w:eastAsia="en-US"/>
          <w14:ligatures w14:val="standardContextual"/>
        </w:rPr>
      </w:pPr>
      <w:hyperlink w:anchor="_Toc213655289" w:history="1">
        <w:r w:rsidRPr="00AD684B">
          <w:rPr>
            <w:rStyle w:val="a3"/>
          </w:rPr>
          <w:t>«Как увеличить свою будущую пенсию?» – этот вопрос волнует жителей Удмуртии всех возрастов. Особенно актуально звучит тема среди молодых людей, задумывающихся о своём будущем заранее. Для многих остаются неясными ключевые понятия: что такое страховой стаж и страховая пенсия, как рассчитываются выплаты, что влияет на величину фиксированной части пенсии и что представляет собой государственная пенсия?</w:t>
        </w:r>
        <w:r>
          <w:rPr>
            <w:webHidden/>
          </w:rPr>
          <w:tab/>
        </w:r>
        <w:r>
          <w:rPr>
            <w:webHidden/>
          </w:rPr>
          <w:fldChar w:fldCharType="begin"/>
        </w:r>
        <w:r>
          <w:rPr>
            <w:webHidden/>
          </w:rPr>
          <w:instrText xml:space="preserve"> PAGEREF _Toc213655289 \h </w:instrText>
        </w:r>
        <w:r>
          <w:rPr>
            <w:webHidden/>
          </w:rPr>
        </w:r>
        <w:r>
          <w:rPr>
            <w:webHidden/>
          </w:rPr>
          <w:fldChar w:fldCharType="separate"/>
        </w:r>
        <w:r w:rsidR="00DF261B">
          <w:rPr>
            <w:webHidden/>
          </w:rPr>
          <w:t>51</w:t>
        </w:r>
        <w:r>
          <w:rPr>
            <w:webHidden/>
          </w:rPr>
          <w:fldChar w:fldCharType="end"/>
        </w:r>
      </w:hyperlink>
    </w:p>
    <w:p w14:paraId="42C6A7EC" w14:textId="5F27665B" w:rsidR="00D21D78" w:rsidRDefault="00D21D7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655290" w:history="1">
        <w:r w:rsidRPr="00AD684B">
          <w:rPr>
            <w:rStyle w:val="a3"/>
            <w:noProof/>
          </w:rPr>
          <w:t>НОВОСТИ МАКРОЭКОНОМИКИ</w:t>
        </w:r>
        <w:r>
          <w:rPr>
            <w:noProof/>
            <w:webHidden/>
          </w:rPr>
          <w:tab/>
        </w:r>
        <w:r>
          <w:rPr>
            <w:noProof/>
            <w:webHidden/>
          </w:rPr>
          <w:fldChar w:fldCharType="begin"/>
        </w:r>
        <w:r>
          <w:rPr>
            <w:noProof/>
            <w:webHidden/>
          </w:rPr>
          <w:instrText xml:space="preserve"> PAGEREF _Toc213655290 \h </w:instrText>
        </w:r>
        <w:r>
          <w:rPr>
            <w:noProof/>
            <w:webHidden/>
          </w:rPr>
        </w:r>
        <w:r>
          <w:rPr>
            <w:noProof/>
            <w:webHidden/>
          </w:rPr>
          <w:fldChar w:fldCharType="separate"/>
        </w:r>
        <w:r w:rsidR="00DF261B">
          <w:rPr>
            <w:noProof/>
            <w:webHidden/>
          </w:rPr>
          <w:t>53</w:t>
        </w:r>
        <w:r>
          <w:rPr>
            <w:noProof/>
            <w:webHidden/>
          </w:rPr>
          <w:fldChar w:fldCharType="end"/>
        </w:r>
      </w:hyperlink>
    </w:p>
    <w:p w14:paraId="5A24EE09" w14:textId="48148F7E"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91" w:history="1">
        <w:r w:rsidRPr="00AD684B">
          <w:rPr>
            <w:rStyle w:val="a3"/>
            <w:noProof/>
          </w:rPr>
          <w:t>ТВ Вместе-РФ, 07.11.2025, Правительство внесло почти 600 поправок в бюджет страны после обсуждения документа с парламентом</w:t>
        </w:r>
        <w:r>
          <w:rPr>
            <w:noProof/>
            <w:webHidden/>
          </w:rPr>
          <w:tab/>
        </w:r>
        <w:r>
          <w:rPr>
            <w:noProof/>
            <w:webHidden/>
          </w:rPr>
          <w:fldChar w:fldCharType="begin"/>
        </w:r>
        <w:r>
          <w:rPr>
            <w:noProof/>
            <w:webHidden/>
          </w:rPr>
          <w:instrText xml:space="preserve"> PAGEREF _Toc213655291 \h </w:instrText>
        </w:r>
        <w:r>
          <w:rPr>
            <w:noProof/>
            <w:webHidden/>
          </w:rPr>
        </w:r>
        <w:r>
          <w:rPr>
            <w:noProof/>
            <w:webHidden/>
          </w:rPr>
          <w:fldChar w:fldCharType="separate"/>
        </w:r>
        <w:r w:rsidR="00DF261B">
          <w:rPr>
            <w:noProof/>
            <w:webHidden/>
          </w:rPr>
          <w:t>53</w:t>
        </w:r>
        <w:r>
          <w:rPr>
            <w:noProof/>
            <w:webHidden/>
          </w:rPr>
          <w:fldChar w:fldCharType="end"/>
        </w:r>
      </w:hyperlink>
    </w:p>
    <w:p w14:paraId="55CCBF49" w14:textId="25354B67" w:rsidR="00D21D78" w:rsidRDefault="00D21D78">
      <w:pPr>
        <w:pStyle w:val="31"/>
        <w:rPr>
          <w:rFonts w:asciiTheme="minorHAnsi" w:eastAsiaTheme="minorEastAsia" w:hAnsiTheme="minorHAnsi" w:cstheme="minorBidi"/>
          <w:kern w:val="2"/>
          <w:lang w:val="en-US" w:eastAsia="en-US"/>
          <w14:ligatures w14:val="standardContextual"/>
        </w:rPr>
      </w:pPr>
      <w:hyperlink w:anchor="_Toc213655292" w:history="1">
        <w:r w:rsidRPr="00AD684B">
          <w:rPr>
            <w:rStyle w:val="a3"/>
          </w:rPr>
          <w:t>Правительство России по итогам обсуждения с парламентариями внесло изменения в проект бюджета на ближайшие три года. Поправок немало - почти 600. Главное направление - усиление мер социальной поддержки.</w:t>
        </w:r>
        <w:r>
          <w:rPr>
            <w:webHidden/>
          </w:rPr>
          <w:tab/>
        </w:r>
        <w:r>
          <w:rPr>
            <w:webHidden/>
          </w:rPr>
          <w:fldChar w:fldCharType="begin"/>
        </w:r>
        <w:r>
          <w:rPr>
            <w:webHidden/>
          </w:rPr>
          <w:instrText xml:space="preserve"> PAGEREF _Toc213655292 \h </w:instrText>
        </w:r>
        <w:r>
          <w:rPr>
            <w:webHidden/>
          </w:rPr>
        </w:r>
        <w:r>
          <w:rPr>
            <w:webHidden/>
          </w:rPr>
          <w:fldChar w:fldCharType="separate"/>
        </w:r>
        <w:r w:rsidR="00DF261B">
          <w:rPr>
            <w:webHidden/>
          </w:rPr>
          <w:t>53</w:t>
        </w:r>
        <w:r>
          <w:rPr>
            <w:webHidden/>
          </w:rPr>
          <w:fldChar w:fldCharType="end"/>
        </w:r>
      </w:hyperlink>
    </w:p>
    <w:p w14:paraId="2AD34291" w14:textId="2978D406"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93" w:history="1">
        <w:r w:rsidRPr="00AD684B">
          <w:rPr>
            <w:rStyle w:val="a3"/>
            <w:noProof/>
          </w:rPr>
          <w:t>Независимая газета, 09.11.2025, Застой экономики усугубит точечная застойная безработица</w:t>
        </w:r>
        <w:r>
          <w:rPr>
            <w:noProof/>
            <w:webHidden/>
          </w:rPr>
          <w:tab/>
        </w:r>
        <w:r>
          <w:rPr>
            <w:noProof/>
            <w:webHidden/>
          </w:rPr>
          <w:fldChar w:fldCharType="begin"/>
        </w:r>
        <w:r>
          <w:rPr>
            <w:noProof/>
            <w:webHidden/>
          </w:rPr>
          <w:instrText xml:space="preserve"> PAGEREF _Toc213655293 \h </w:instrText>
        </w:r>
        <w:r>
          <w:rPr>
            <w:noProof/>
            <w:webHidden/>
          </w:rPr>
        </w:r>
        <w:r>
          <w:rPr>
            <w:noProof/>
            <w:webHidden/>
          </w:rPr>
          <w:fldChar w:fldCharType="separate"/>
        </w:r>
        <w:r w:rsidR="00DF261B">
          <w:rPr>
            <w:noProof/>
            <w:webHidden/>
          </w:rPr>
          <w:t>53</w:t>
        </w:r>
        <w:r>
          <w:rPr>
            <w:noProof/>
            <w:webHidden/>
          </w:rPr>
          <w:fldChar w:fldCharType="end"/>
        </w:r>
      </w:hyperlink>
    </w:p>
    <w:p w14:paraId="05AD6F80" w14:textId="677941CF" w:rsidR="00D21D78" w:rsidRDefault="00D21D78">
      <w:pPr>
        <w:pStyle w:val="31"/>
        <w:rPr>
          <w:rFonts w:asciiTheme="minorHAnsi" w:eastAsiaTheme="minorEastAsia" w:hAnsiTheme="minorHAnsi" w:cstheme="minorBidi"/>
          <w:kern w:val="2"/>
          <w:lang w:val="en-US" w:eastAsia="en-US"/>
          <w14:ligatures w14:val="standardContextual"/>
        </w:rPr>
      </w:pPr>
      <w:hyperlink w:anchor="_Toc213655294" w:history="1">
        <w:r w:rsidRPr="00AD684B">
          <w:rPr>
            <w:rStyle w:val="a3"/>
          </w:rPr>
          <w:t>Российский рынок труда резко сместился в сторону работодателя, диктующего условия найма, если, конечно, он решит расширять штат, что в условиях затухающей активности все менее вероятно. Год назад на одну вакансию приходилось в среднем четыре резюме, теперь - семь. В 2026-м найти работу станет еще сложнее, не предвидится и значимого роста зарплат: финансовые власти пытаются увязать его со слабой динамикой производительности труда. Социальные риски тоже не исключены, ведь есть группы населения, которые, несмотря на все события, так и не вышли из состояния застойной безработицы.</w:t>
        </w:r>
        <w:r>
          <w:rPr>
            <w:webHidden/>
          </w:rPr>
          <w:tab/>
        </w:r>
        <w:r>
          <w:rPr>
            <w:webHidden/>
          </w:rPr>
          <w:fldChar w:fldCharType="begin"/>
        </w:r>
        <w:r>
          <w:rPr>
            <w:webHidden/>
          </w:rPr>
          <w:instrText xml:space="preserve"> PAGEREF _Toc213655294 \h </w:instrText>
        </w:r>
        <w:r>
          <w:rPr>
            <w:webHidden/>
          </w:rPr>
        </w:r>
        <w:r>
          <w:rPr>
            <w:webHidden/>
          </w:rPr>
          <w:fldChar w:fldCharType="separate"/>
        </w:r>
        <w:r w:rsidR="00DF261B">
          <w:rPr>
            <w:webHidden/>
          </w:rPr>
          <w:t>53</w:t>
        </w:r>
        <w:r>
          <w:rPr>
            <w:webHidden/>
          </w:rPr>
          <w:fldChar w:fldCharType="end"/>
        </w:r>
      </w:hyperlink>
    </w:p>
    <w:p w14:paraId="699B252A" w14:textId="423D5B4B"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95" w:history="1">
        <w:r w:rsidRPr="00AD684B">
          <w:rPr>
            <w:rStyle w:val="a3"/>
            <w:noProof/>
          </w:rPr>
          <w:t>Известия</w:t>
        </w:r>
        <w:r w:rsidRPr="00AD684B">
          <w:rPr>
            <w:rStyle w:val="a3"/>
            <w:noProof/>
            <w:lang w:val="en-US"/>
          </w:rPr>
          <w:t xml:space="preserve">, </w:t>
        </w:r>
        <w:r w:rsidRPr="00AD684B">
          <w:rPr>
            <w:rStyle w:val="a3"/>
            <w:noProof/>
          </w:rPr>
          <w:t>10.11.2025</w:t>
        </w:r>
        <w:r w:rsidRPr="00AD684B">
          <w:rPr>
            <w:rStyle w:val="a3"/>
            <w:noProof/>
            <w:lang w:val="en-US"/>
          </w:rPr>
          <w:t xml:space="preserve">, </w:t>
        </w:r>
        <w:r w:rsidRPr="00AD684B">
          <w:rPr>
            <w:rStyle w:val="a3"/>
            <w:noProof/>
          </w:rPr>
          <w:t>Поймать кадры</w:t>
        </w:r>
        <w:r>
          <w:rPr>
            <w:noProof/>
            <w:webHidden/>
          </w:rPr>
          <w:tab/>
        </w:r>
        <w:r>
          <w:rPr>
            <w:noProof/>
            <w:webHidden/>
          </w:rPr>
          <w:fldChar w:fldCharType="begin"/>
        </w:r>
        <w:r>
          <w:rPr>
            <w:noProof/>
            <w:webHidden/>
          </w:rPr>
          <w:instrText xml:space="preserve"> PAGEREF _Toc213655295 \h </w:instrText>
        </w:r>
        <w:r>
          <w:rPr>
            <w:noProof/>
            <w:webHidden/>
          </w:rPr>
        </w:r>
        <w:r>
          <w:rPr>
            <w:noProof/>
            <w:webHidden/>
          </w:rPr>
          <w:fldChar w:fldCharType="separate"/>
        </w:r>
        <w:r w:rsidR="00DF261B">
          <w:rPr>
            <w:noProof/>
            <w:webHidden/>
          </w:rPr>
          <w:t>56</w:t>
        </w:r>
        <w:r>
          <w:rPr>
            <w:noProof/>
            <w:webHidden/>
          </w:rPr>
          <w:fldChar w:fldCharType="end"/>
        </w:r>
      </w:hyperlink>
    </w:p>
    <w:p w14:paraId="7FEDA7C7" w14:textId="3811DD20" w:rsidR="00D21D78" w:rsidRDefault="00D21D78">
      <w:pPr>
        <w:pStyle w:val="31"/>
        <w:rPr>
          <w:rFonts w:asciiTheme="minorHAnsi" w:eastAsiaTheme="minorEastAsia" w:hAnsiTheme="minorHAnsi" w:cstheme="minorBidi"/>
          <w:kern w:val="2"/>
          <w:lang w:val="en-US" w:eastAsia="en-US"/>
          <w14:ligatures w14:val="standardContextual"/>
        </w:rPr>
      </w:pPr>
      <w:hyperlink w:anchor="_Toc213655296" w:history="1">
        <w:r w:rsidRPr="00AD684B">
          <w:rPr>
            <w:rStyle w:val="a3"/>
          </w:rPr>
          <w:t>Сначала 2025-го власти легализовали 720 тыс. россиян - на 100 тыс. больше, чем год назад, сообщили "Известиям" в Минтруде. С этими гражданами были заключены трудовые договоры, а некоторые оформились как самозанятые или ИП. Многие россияне всё ещё получают зарплату в конверте, поэтому контроль над серыми схемами ужесточается. Так, налоговые органы уже начали проверять доходы формально неработающих москвичей. Теневая занятость наносит ущерб бюджету и лишает работников социальных гарантий. О том, какие методы используются для выявления нелегальных схем и какие санкции грозят работодателям, нанимающим сотрудников без оформления, - в материале "Известий".</w:t>
        </w:r>
        <w:r>
          <w:rPr>
            <w:webHidden/>
          </w:rPr>
          <w:tab/>
        </w:r>
        <w:r>
          <w:rPr>
            <w:webHidden/>
          </w:rPr>
          <w:fldChar w:fldCharType="begin"/>
        </w:r>
        <w:r>
          <w:rPr>
            <w:webHidden/>
          </w:rPr>
          <w:instrText xml:space="preserve"> PAGEREF _Toc213655296 \h </w:instrText>
        </w:r>
        <w:r>
          <w:rPr>
            <w:webHidden/>
          </w:rPr>
        </w:r>
        <w:r>
          <w:rPr>
            <w:webHidden/>
          </w:rPr>
          <w:fldChar w:fldCharType="separate"/>
        </w:r>
        <w:r w:rsidR="00DF261B">
          <w:rPr>
            <w:webHidden/>
          </w:rPr>
          <w:t>56</w:t>
        </w:r>
        <w:r>
          <w:rPr>
            <w:webHidden/>
          </w:rPr>
          <w:fldChar w:fldCharType="end"/>
        </w:r>
      </w:hyperlink>
    </w:p>
    <w:p w14:paraId="5B4A703B" w14:textId="2546DEA9"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97" w:history="1">
        <w:r w:rsidRPr="00AD684B">
          <w:rPr>
            <w:rStyle w:val="a3"/>
            <w:noProof/>
          </w:rPr>
          <w:t>Коммерсантъ</w:t>
        </w:r>
        <w:r w:rsidRPr="00AD684B">
          <w:rPr>
            <w:rStyle w:val="a3"/>
            <w:noProof/>
            <w:lang w:val="en-US"/>
          </w:rPr>
          <w:t>,</w:t>
        </w:r>
        <w:r w:rsidRPr="00AD684B">
          <w:rPr>
            <w:rStyle w:val="a3"/>
            <w:noProof/>
          </w:rPr>
          <w:t xml:space="preserve"> 10.11.2025</w:t>
        </w:r>
        <w:r w:rsidRPr="00AD684B">
          <w:rPr>
            <w:rStyle w:val="a3"/>
            <w:noProof/>
            <w:lang w:val="en-US"/>
          </w:rPr>
          <w:t xml:space="preserve">, </w:t>
        </w:r>
        <w:r w:rsidRPr="00AD684B">
          <w:rPr>
            <w:rStyle w:val="a3"/>
            <w:noProof/>
          </w:rPr>
          <w:t>По просьбам нуждающихся</w:t>
        </w:r>
        <w:r>
          <w:rPr>
            <w:noProof/>
            <w:webHidden/>
          </w:rPr>
          <w:tab/>
        </w:r>
        <w:r>
          <w:rPr>
            <w:noProof/>
            <w:webHidden/>
          </w:rPr>
          <w:fldChar w:fldCharType="begin"/>
        </w:r>
        <w:r>
          <w:rPr>
            <w:noProof/>
            <w:webHidden/>
          </w:rPr>
          <w:instrText xml:space="preserve"> PAGEREF _Toc213655297 \h </w:instrText>
        </w:r>
        <w:r>
          <w:rPr>
            <w:noProof/>
            <w:webHidden/>
          </w:rPr>
        </w:r>
        <w:r>
          <w:rPr>
            <w:noProof/>
            <w:webHidden/>
          </w:rPr>
          <w:fldChar w:fldCharType="separate"/>
        </w:r>
        <w:r w:rsidR="00DF261B">
          <w:rPr>
            <w:noProof/>
            <w:webHidden/>
          </w:rPr>
          <w:t>58</w:t>
        </w:r>
        <w:r>
          <w:rPr>
            <w:noProof/>
            <w:webHidden/>
          </w:rPr>
          <w:fldChar w:fldCharType="end"/>
        </w:r>
      </w:hyperlink>
    </w:p>
    <w:p w14:paraId="51C079B3" w14:textId="55921700" w:rsidR="00D21D78" w:rsidRDefault="00D21D78">
      <w:pPr>
        <w:pStyle w:val="31"/>
        <w:rPr>
          <w:rFonts w:asciiTheme="minorHAnsi" w:eastAsiaTheme="minorEastAsia" w:hAnsiTheme="minorHAnsi" w:cstheme="minorBidi"/>
          <w:kern w:val="2"/>
          <w:lang w:val="en-US" w:eastAsia="en-US"/>
          <w14:ligatures w14:val="standardContextual"/>
        </w:rPr>
      </w:pPr>
      <w:hyperlink w:anchor="_Toc213655298" w:history="1">
        <w:r w:rsidRPr="00AD684B">
          <w:rPr>
            <w:rStyle w:val="a3"/>
          </w:rPr>
          <w:t>В 2027 году Минтруд может перейти к оценке нуждаемости российских семей по модели, которую сейчас использует правительство Москвы. В следующем году ведомство предлагает запустить в трех регионах РФ пилотный проект, в ходе которого оценит не только доходы таких домохозяйств, но и все поступления на их банковские счета. За счет этого сравнения министерство планирует выявить тех, кто получает теневые доходы, что может увеличить долю отказов в назначении пособий. Сейчас она, по данным Высшей школы экономики, достигает 40%.</w:t>
        </w:r>
        <w:r>
          <w:rPr>
            <w:webHidden/>
          </w:rPr>
          <w:tab/>
        </w:r>
        <w:r>
          <w:rPr>
            <w:webHidden/>
          </w:rPr>
          <w:fldChar w:fldCharType="begin"/>
        </w:r>
        <w:r>
          <w:rPr>
            <w:webHidden/>
          </w:rPr>
          <w:instrText xml:space="preserve"> PAGEREF _Toc213655298 \h </w:instrText>
        </w:r>
        <w:r>
          <w:rPr>
            <w:webHidden/>
          </w:rPr>
        </w:r>
        <w:r>
          <w:rPr>
            <w:webHidden/>
          </w:rPr>
          <w:fldChar w:fldCharType="separate"/>
        </w:r>
        <w:r w:rsidR="00DF261B">
          <w:rPr>
            <w:webHidden/>
          </w:rPr>
          <w:t>58</w:t>
        </w:r>
        <w:r>
          <w:rPr>
            <w:webHidden/>
          </w:rPr>
          <w:fldChar w:fldCharType="end"/>
        </w:r>
      </w:hyperlink>
    </w:p>
    <w:p w14:paraId="6009A1F1" w14:textId="0E23E698"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299" w:history="1">
        <w:r w:rsidRPr="00AD684B">
          <w:rPr>
            <w:rStyle w:val="a3"/>
            <w:noProof/>
          </w:rPr>
          <w:t>РИА Новости, 07.11.2025, Проект бюджета РФ предусматривает рост ключевых показателей - Медведев</w:t>
        </w:r>
        <w:r>
          <w:rPr>
            <w:noProof/>
            <w:webHidden/>
          </w:rPr>
          <w:tab/>
        </w:r>
        <w:r>
          <w:rPr>
            <w:noProof/>
            <w:webHidden/>
          </w:rPr>
          <w:fldChar w:fldCharType="begin"/>
        </w:r>
        <w:r>
          <w:rPr>
            <w:noProof/>
            <w:webHidden/>
          </w:rPr>
          <w:instrText xml:space="preserve"> PAGEREF _Toc213655299 \h </w:instrText>
        </w:r>
        <w:r>
          <w:rPr>
            <w:noProof/>
            <w:webHidden/>
          </w:rPr>
        </w:r>
        <w:r>
          <w:rPr>
            <w:noProof/>
            <w:webHidden/>
          </w:rPr>
          <w:fldChar w:fldCharType="separate"/>
        </w:r>
        <w:r w:rsidR="00DF261B">
          <w:rPr>
            <w:noProof/>
            <w:webHidden/>
          </w:rPr>
          <w:t>60</w:t>
        </w:r>
        <w:r>
          <w:rPr>
            <w:noProof/>
            <w:webHidden/>
          </w:rPr>
          <w:fldChar w:fldCharType="end"/>
        </w:r>
      </w:hyperlink>
    </w:p>
    <w:p w14:paraId="6C967330" w14:textId="72AB293C" w:rsidR="00D21D78" w:rsidRDefault="00D21D78">
      <w:pPr>
        <w:pStyle w:val="31"/>
        <w:rPr>
          <w:rFonts w:asciiTheme="minorHAnsi" w:eastAsiaTheme="minorEastAsia" w:hAnsiTheme="minorHAnsi" w:cstheme="minorBidi"/>
          <w:kern w:val="2"/>
          <w:lang w:val="en-US" w:eastAsia="en-US"/>
          <w14:ligatures w14:val="standardContextual"/>
        </w:rPr>
      </w:pPr>
      <w:hyperlink w:anchor="_Toc213655300" w:history="1">
        <w:r w:rsidRPr="00AD684B">
          <w:rPr>
            <w:rStyle w:val="a3"/>
          </w:rPr>
          <w:t>Проект российского бюджета предусматривает рост ключевых показателей даже при всех издержках текущего периода, сообщил председатель партии "Единая Россия" Дмитрий Медведев.</w:t>
        </w:r>
        <w:r>
          <w:rPr>
            <w:webHidden/>
          </w:rPr>
          <w:tab/>
        </w:r>
        <w:r>
          <w:rPr>
            <w:webHidden/>
          </w:rPr>
          <w:fldChar w:fldCharType="begin"/>
        </w:r>
        <w:r>
          <w:rPr>
            <w:webHidden/>
          </w:rPr>
          <w:instrText xml:space="preserve"> PAGEREF _Toc213655300 \h </w:instrText>
        </w:r>
        <w:r>
          <w:rPr>
            <w:webHidden/>
          </w:rPr>
        </w:r>
        <w:r>
          <w:rPr>
            <w:webHidden/>
          </w:rPr>
          <w:fldChar w:fldCharType="separate"/>
        </w:r>
        <w:r w:rsidR="00DF261B">
          <w:rPr>
            <w:webHidden/>
          </w:rPr>
          <w:t>60</w:t>
        </w:r>
        <w:r>
          <w:rPr>
            <w:webHidden/>
          </w:rPr>
          <w:fldChar w:fldCharType="end"/>
        </w:r>
      </w:hyperlink>
    </w:p>
    <w:p w14:paraId="62CDF411" w14:textId="315AF4DA"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01" w:history="1">
        <w:r w:rsidRPr="00AD684B">
          <w:rPr>
            <w:rStyle w:val="a3"/>
            <w:noProof/>
          </w:rPr>
          <w:t>РИА Новости, 07.11.2025, Инфляция в России на 5 ноября составила 7,89% в годовом выражении - Минэкономразвития</w:t>
        </w:r>
        <w:r>
          <w:rPr>
            <w:noProof/>
            <w:webHidden/>
          </w:rPr>
          <w:tab/>
        </w:r>
        <w:r>
          <w:rPr>
            <w:noProof/>
            <w:webHidden/>
          </w:rPr>
          <w:fldChar w:fldCharType="begin"/>
        </w:r>
        <w:r>
          <w:rPr>
            <w:noProof/>
            <w:webHidden/>
          </w:rPr>
          <w:instrText xml:space="preserve"> PAGEREF _Toc213655301 \h </w:instrText>
        </w:r>
        <w:r>
          <w:rPr>
            <w:noProof/>
            <w:webHidden/>
          </w:rPr>
        </w:r>
        <w:r>
          <w:rPr>
            <w:noProof/>
            <w:webHidden/>
          </w:rPr>
          <w:fldChar w:fldCharType="separate"/>
        </w:r>
        <w:r w:rsidR="00DF261B">
          <w:rPr>
            <w:noProof/>
            <w:webHidden/>
          </w:rPr>
          <w:t>60</w:t>
        </w:r>
        <w:r>
          <w:rPr>
            <w:noProof/>
            <w:webHidden/>
          </w:rPr>
          <w:fldChar w:fldCharType="end"/>
        </w:r>
      </w:hyperlink>
    </w:p>
    <w:p w14:paraId="12192524" w14:textId="2B1A5B87" w:rsidR="00D21D78" w:rsidRDefault="00D21D78">
      <w:pPr>
        <w:pStyle w:val="31"/>
        <w:rPr>
          <w:rFonts w:asciiTheme="minorHAnsi" w:eastAsiaTheme="minorEastAsia" w:hAnsiTheme="minorHAnsi" w:cstheme="minorBidi"/>
          <w:kern w:val="2"/>
          <w:lang w:val="en-US" w:eastAsia="en-US"/>
          <w14:ligatures w14:val="standardContextual"/>
        </w:rPr>
      </w:pPr>
      <w:hyperlink w:anchor="_Toc213655302" w:history="1">
        <w:r w:rsidRPr="00AD684B">
          <w:rPr>
            <w:rStyle w:val="a3"/>
          </w:rPr>
          <w:t>Инфляция в России на 5 ноября составила 7,89% в годовом выражении против 8,13% на 27 октября, говорится в обзоре Минэкономразвития "О текущей ценовой ситуации".</w:t>
        </w:r>
        <w:r>
          <w:rPr>
            <w:webHidden/>
          </w:rPr>
          <w:tab/>
        </w:r>
        <w:r>
          <w:rPr>
            <w:webHidden/>
          </w:rPr>
          <w:fldChar w:fldCharType="begin"/>
        </w:r>
        <w:r>
          <w:rPr>
            <w:webHidden/>
          </w:rPr>
          <w:instrText xml:space="preserve"> PAGEREF _Toc213655302 \h </w:instrText>
        </w:r>
        <w:r>
          <w:rPr>
            <w:webHidden/>
          </w:rPr>
        </w:r>
        <w:r>
          <w:rPr>
            <w:webHidden/>
          </w:rPr>
          <w:fldChar w:fldCharType="separate"/>
        </w:r>
        <w:r w:rsidR="00DF261B">
          <w:rPr>
            <w:webHidden/>
          </w:rPr>
          <w:t>60</w:t>
        </w:r>
        <w:r>
          <w:rPr>
            <w:webHidden/>
          </w:rPr>
          <w:fldChar w:fldCharType="end"/>
        </w:r>
      </w:hyperlink>
    </w:p>
    <w:p w14:paraId="69B29E4F" w14:textId="0C627C72"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03" w:history="1">
        <w:r w:rsidRPr="00AD684B">
          <w:rPr>
            <w:rStyle w:val="a3"/>
            <w:noProof/>
          </w:rPr>
          <w:t>Finversia.ru, 08.11.2025, Экономика большого перелома</w:t>
        </w:r>
        <w:r>
          <w:rPr>
            <w:noProof/>
            <w:webHidden/>
          </w:rPr>
          <w:tab/>
        </w:r>
        <w:r>
          <w:rPr>
            <w:noProof/>
            <w:webHidden/>
          </w:rPr>
          <w:fldChar w:fldCharType="begin"/>
        </w:r>
        <w:r>
          <w:rPr>
            <w:noProof/>
            <w:webHidden/>
          </w:rPr>
          <w:instrText xml:space="preserve"> PAGEREF _Toc213655303 \h </w:instrText>
        </w:r>
        <w:r>
          <w:rPr>
            <w:noProof/>
            <w:webHidden/>
          </w:rPr>
        </w:r>
        <w:r>
          <w:rPr>
            <w:noProof/>
            <w:webHidden/>
          </w:rPr>
          <w:fldChar w:fldCharType="separate"/>
        </w:r>
        <w:r w:rsidR="00DF261B">
          <w:rPr>
            <w:noProof/>
            <w:webHidden/>
          </w:rPr>
          <w:t>61</w:t>
        </w:r>
        <w:r>
          <w:rPr>
            <w:noProof/>
            <w:webHidden/>
          </w:rPr>
          <w:fldChar w:fldCharType="end"/>
        </w:r>
      </w:hyperlink>
    </w:p>
    <w:p w14:paraId="04701A70" w14:textId="56D47ADD" w:rsidR="00D21D78" w:rsidRDefault="00D21D78">
      <w:pPr>
        <w:pStyle w:val="31"/>
        <w:rPr>
          <w:rFonts w:asciiTheme="minorHAnsi" w:eastAsiaTheme="minorEastAsia" w:hAnsiTheme="minorHAnsi" w:cstheme="minorBidi"/>
          <w:kern w:val="2"/>
          <w:lang w:val="en-US" w:eastAsia="en-US"/>
          <w14:ligatures w14:val="standardContextual"/>
        </w:rPr>
      </w:pPr>
      <w:hyperlink w:anchor="_Toc213655304" w:history="1">
        <w:r w:rsidRPr="00AD684B">
          <w:rPr>
            <w:rStyle w:val="a3"/>
          </w:rPr>
          <w:t>Плохие новости российской экономики. Большой перелом, санкции и унитазы. Как меняются экономические настроения бизнеса и россиян. Зарплаты в России по статистике бешено растут. Пенсии стали меньше четверти средней зарплаты. Индексация пенсий в 2026 году. «Светское государство» отстаивает права.</w:t>
        </w:r>
        <w:r>
          <w:rPr>
            <w:webHidden/>
          </w:rPr>
          <w:tab/>
        </w:r>
        <w:r>
          <w:rPr>
            <w:webHidden/>
          </w:rPr>
          <w:fldChar w:fldCharType="begin"/>
        </w:r>
        <w:r>
          <w:rPr>
            <w:webHidden/>
          </w:rPr>
          <w:instrText xml:space="preserve"> PAGEREF _Toc213655304 \h </w:instrText>
        </w:r>
        <w:r>
          <w:rPr>
            <w:webHidden/>
          </w:rPr>
        </w:r>
        <w:r>
          <w:rPr>
            <w:webHidden/>
          </w:rPr>
          <w:fldChar w:fldCharType="separate"/>
        </w:r>
        <w:r w:rsidR="00DF261B">
          <w:rPr>
            <w:webHidden/>
          </w:rPr>
          <w:t>61</w:t>
        </w:r>
        <w:r>
          <w:rPr>
            <w:webHidden/>
          </w:rPr>
          <w:fldChar w:fldCharType="end"/>
        </w:r>
      </w:hyperlink>
    </w:p>
    <w:p w14:paraId="5BB2F714" w14:textId="62AAAF0E"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05" w:history="1">
        <w:r w:rsidRPr="00AD684B">
          <w:rPr>
            <w:rStyle w:val="a3"/>
            <w:noProof/>
          </w:rPr>
          <w:t>РБК Инвестиции, 09.11.2025, Что такое налоговые льготы</w:t>
        </w:r>
        <w:r>
          <w:rPr>
            <w:noProof/>
            <w:webHidden/>
          </w:rPr>
          <w:tab/>
        </w:r>
        <w:r>
          <w:rPr>
            <w:noProof/>
            <w:webHidden/>
          </w:rPr>
          <w:fldChar w:fldCharType="begin"/>
        </w:r>
        <w:r>
          <w:rPr>
            <w:noProof/>
            <w:webHidden/>
          </w:rPr>
          <w:instrText xml:space="preserve"> PAGEREF _Toc213655305 \h </w:instrText>
        </w:r>
        <w:r>
          <w:rPr>
            <w:noProof/>
            <w:webHidden/>
          </w:rPr>
        </w:r>
        <w:r>
          <w:rPr>
            <w:noProof/>
            <w:webHidden/>
          </w:rPr>
          <w:fldChar w:fldCharType="separate"/>
        </w:r>
        <w:r w:rsidR="00DF261B">
          <w:rPr>
            <w:noProof/>
            <w:webHidden/>
          </w:rPr>
          <w:t>65</w:t>
        </w:r>
        <w:r>
          <w:rPr>
            <w:noProof/>
            <w:webHidden/>
          </w:rPr>
          <w:fldChar w:fldCharType="end"/>
        </w:r>
      </w:hyperlink>
    </w:p>
    <w:p w14:paraId="7BBDA389" w14:textId="390A89DC" w:rsidR="00D21D78" w:rsidRDefault="00D21D78">
      <w:pPr>
        <w:pStyle w:val="31"/>
        <w:rPr>
          <w:rFonts w:asciiTheme="minorHAnsi" w:eastAsiaTheme="minorEastAsia" w:hAnsiTheme="minorHAnsi" w:cstheme="minorBidi"/>
          <w:kern w:val="2"/>
          <w:lang w:val="en-US" w:eastAsia="en-US"/>
          <w14:ligatures w14:val="standardContextual"/>
        </w:rPr>
      </w:pPr>
      <w:hyperlink w:anchor="_Toc213655306" w:history="1">
        <w:r w:rsidRPr="00AD684B">
          <w:rPr>
            <w:rStyle w:val="a3"/>
          </w:rPr>
          <w:t>Налоговые льготы - это полное или частичное освобождение налогоплательщика от обязанности по уплате налога. Такие льготы могут быть постоянными или разовыми - например, как в случае налоговых каникул для только что зарегистрированных ИП.</w:t>
        </w:r>
        <w:r>
          <w:rPr>
            <w:webHidden/>
          </w:rPr>
          <w:tab/>
        </w:r>
        <w:r>
          <w:rPr>
            <w:webHidden/>
          </w:rPr>
          <w:fldChar w:fldCharType="begin"/>
        </w:r>
        <w:r>
          <w:rPr>
            <w:webHidden/>
          </w:rPr>
          <w:instrText xml:space="preserve"> PAGEREF _Toc213655306 \h </w:instrText>
        </w:r>
        <w:r>
          <w:rPr>
            <w:webHidden/>
          </w:rPr>
        </w:r>
        <w:r>
          <w:rPr>
            <w:webHidden/>
          </w:rPr>
          <w:fldChar w:fldCharType="separate"/>
        </w:r>
        <w:r w:rsidR="00DF261B">
          <w:rPr>
            <w:webHidden/>
          </w:rPr>
          <w:t>65</w:t>
        </w:r>
        <w:r>
          <w:rPr>
            <w:webHidden/>
          </w:rPr>
          <w:fldChar w:fldCharType="end"/>
        </w:r>
      </w:hyperlink>
    </w:p>
    <w:p w14:paraId="3537C6D7" w14:textId="0BC190BC" w:rsidR="00D21D78" w:rsidRDefault="00D21D7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655307" w:history="1">
        <w:r w:rsidRPr="00AD684B">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_Toc213655307 \h </w:instrText>
        </w:r>
        <w:r>
          <w:rPr>
            <w:noProof/>
            <w:webHidden/>
          </w:rPr>
        </w:r>
        <w:r>
          <w:rPr>
            <w:noProof/>
            <w:webHidden/>
          </w:rPr>
          <w:fldChar w:fldCharType="separate"/>
        </w:r>
        <w:r w:rsidR="00DF261B">
          <w:rPr>
            <w:noProof/>
            <w:webHidden/>
          </w:rPr>
          <w:t>71</w:t>
        </w:r>
        <w:r>
          <w:rPr>
            <w:noProof/>
            <w:webHidden/>
          </w:rPr>
          <w:fldChar w:fldCharType="end"/>
        </w:r>
      </w:hyperlink>
    </w:p>
    <w:p w14:paraId="37D3FA8D" w14:textId="1EAF165A" w:rsidR="00D21D78" w:rsidRDefault="00D21D7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655308" w:history="1">
        <w:r w:rsidRPr="00AD684B">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_Toc213655308 \h </w:instrText>
        </w:r>
        <w:r>
          <w:rPr>
            <w:noProof/>
            <w:webHidden/>
          </w:rPr>
        </w:r>
        <w:r>
          <w:rPr>
            <w:noProof/>
            <w:webHidden/>
          </w:rPr>
          <w:fldChar w:fldCharType="separate"/>
        </w:r>
        <w:r w:rsidR="00DF261B">
          <w:rPr>
            <w:noProof/>
            <w:webHidden/>
          </w:rPr>
          <w:t>71</w:t>
        </w:r>
        <w:r>
          <w:rPr>
            <w:noProof/>
            <w:webHidden/>
          </w:rPr>
          <w:fldChar w:fldCharType="end"/>
        </w:r>
      </w:hyperlink>
    </w:p>
    <w:p w14:paraId="5A3FC1E5" w14:textId="1C7873A2"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09" w:history="1">
        <w:r w:rsidRPr="00AD684B">
          <w:rPr>
            <w:rStyle w:val="a3"/>
            <w:noProof/>
          </w:rPr>
          <w:t>gurk.kz, 07.11.2025, Пенсионные активы приносят стабильный доход: 3,11 трлн тенге за 12 месяцев</w:t>
        </w:r>
        <w:r>
          <w:rPr>
            <w:noProof/>
            <w:webHidden/>
          </w:rPr>
          <w:tab/>
        </w:r>
        <w:r>
          <w:rPr>
            <w:noProof/>
            <w:webHidden/>
          </w:rPr>
          <w:fldChar w:fldCharType="begin"/>
        </w:r>
        <w:r>
          <w:rPr>
            <w:noProof/>
            <w:webHidden/>
          </w:rPr>
          <w:instrText xml:space="preserve"> PAGEREF _Toc213655309 \h </w:instrText>
        </w:r>
        <w:r>
          <w:rPr>
            <w:noProof/>
            <w:webHidden/>
          </w:rPr>
        </w:r>
        <w:r>
          <w:rPr>
            <w:noProof/>
            <w:webHidden/>
          </w:rPr>
          <w:fldChar w:fldCharType="separate"/>
        </w:r>
        <w:r w:rsidR="00DF261B">
          <w:rPr>
            <w:noProof/>
            <w:webHidden/>
          </w:rPr>
          <w:t>71</w:t>
        </w:r>
        <w:r>
          <w:rPr>
            <w:noProof/>
            <w:webHidden/>
          </w:rPr>
          <w:fldChar w:fldCharType="end"/>
        </w:r>
      </w:hyperlink>
    </w:p>
    <w:p w14:paraId="5AFE63C1" w14:textId="091AA552" w:rsidR="00D21D78" w:rsidRDefault="00D21D78">
      <w:pPr>
        <w:pStyle w:val="31"/>
        <w:rPr>
          <w:rFonts w:asciiTheme="minorHAnsi" w:eastAsiaTheme="minorEastAsia" w:hAnsiTheme="minorHAnsi" w:cstheme="minorBidi"/>
          <w:kern w:val="2"/>
          <w:lang w:val="en-US" w:eastAsia="en-US"/>
          <w14:ligatures w14:val="standardContextual"/>
        </w:rPr>
      </w:pPr>
      <w:hyperlink w:anchor="_Toc213655310" w:history="1">
        <w:r w:rsidRPr="00AD684B">
          <w:rPr>
            <w:rStyle w:val="a3"/>
          </w:rPr>
          <w:t>По состоянию на 1 октября 2025 года доходность пенсионных активов, находящихся в доверительном управлении НБРК и сформированных за счет обязательных, обязательных профессиональных и добровольных взносов, за последние 12 месяцев составила 14,11% при уровне инфляции 12,90%. Объем начисленного инвестиционного дохода за период с октября 2024 г. по сентябрь 2025 г. достиг 3,11 трлн тенге.</w:t>
        </w:r>
        <w:r>
          <w:rPr>
            <w:webHidden/>
          </w:rPr>
          <w:tab/>
        </w:r>
        <w:r>
          <w:rPr>
            <w:webHidden/>
          </w:rPr>
          <w:fldChar w:fldCharType="begin"/>
        </w:r>
        <w:r>
          <w:rPr>
            <w:webHidden/>
          </w:rPr>
          <w:instrText xml:space="preserve"> PAGEREF _Toc213655310 \h </w:instrText>
        </w:r>
        <w:r>
          <w:rPr>
            <w:webHidden/>
          </w:rPr>
        </w:r>
        <w:r>
          <w:rPr>
            <w:webHidden/>
          </w:rPr>
          <w:fldChar w:fldCharType="separate"/>
        </w:r>
        <w:r w:rsidR="00DF261B">
          <w:rPr>
            <w:webHidden/>
          </w:rPr>
          <w:t>71</w:t>
        </w:r>
        <w:r>
          <w:rPr>
            <w:webHidden/>
          </w:rPr>
          <w:fldChar w:fldCharType="end"/>
        </w:r>
      </w:hyperlink>
    </w:p>
    <w:p w14:paraId="6C45BCBA" w14:textId="1602520A"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11" w:history="1">
        <w:r w:rsidRPr="00AD684B">
          <w:rPr>
            <w:rStyle w:val="a3"/>
            <w:noProof/>
          </w:rPr>
          <w:t>ArbatMedia, 07.11.2025, Почему казахстанцы стали активнее откладывать на пенсию?</w:t>
        </w:r>
        <w:r>
          <w:rPr>
            <w:noProof/>
            <w:webHidden/>
          </w:rPr>
          <w:tab/>
        </w:r>
        <w:r>
          <w:rPr>
            <w:noProof/>
            <w:webHidden/>
          </w:rPr>
          <w:fldChar w:fldCharType="begin"/>
        </w:r>
        <w:r>
          <w:rPr>
            <w:noProof/>
            <w:webHidden/>
          </w:rPr>
          <w:instrText xml:space="preserve"> PAGEREF _Toc213655311 \h </w:instrText>
        </w:r>
        <w:r>
          <w:rPr>
            <w:noProof/>
            <w:webHidden/>
          </w:rPr>
        </w:r>
        <w:r>
          <w:rPr>
            <w:noProof/>
            <w:webHidden/>
          </w:rPr>
          <w:fldChar w:fldCharType="separate"/>
        </w:r>
        <w:r w:rsidR="00DF261B">
          <w:rPr>
            <w:noProof/>
            <w:webHidden/>
          </w:rPr>
          <w:t>72</w:t>
        </w:r>
        <w:r>
          <w:rPr>
            <w:noProof/>
            <w:webHidden/>
          </w:rPr>
          <w:fldChar w:fldCharType="end"/>
        </w:r>
      </w:hyperlink>
    </w:p>
    <w:p w14:paraId="4A660EB3" w14:textId="3B525CDD" w:rsidR="00D21D78" w:rsidRDefault="00D21D78">
      <w:pPr>
        <w:pStyle w:val="31"/>
        <w:rPr>
          <w:rFonts w:asciiTheme="minorHAnsi" w:eastAsiaTheme="minorEastAsia" w:hAnsiTheme="minorHAnsi" w:cstheme="minorBidi"/>
          <w:kern w:val="2"/>
          <w:lang w:val="en-US" w:eastAsia="en-US"/>
          <w14:ligatures w14:val="standardContextual"/>
        </w:rPr>
      </w:pPr>
      <w:hyperlink w:anchor="_Toc213655312" w:history="1">
        <w:r w:rsidRPr="00AD684B">
          <w:rPr>
            <w:rStyle w:val="a3"/>
          </w:rPr>
          <w:t>Объем пенсионных накоплений в Казахстане достиг 25,13 трлн тенге, увеличившись на 11,5% с начала 2025 года, передает ArbatMedia.</w:t>
        </w:r>
        <w:r>
          <w:rPr>
            <w:webHidden/>
          </w:rPr>
          <w:tab/>
        </w:r>
        <w:r>
          <w:rPr>
            <w:webHidden/>
          </w:rPr>
          <w:fldChar w:fldCharType="begin"/>
        </w:r>
        <w:r>
          <w:rPr>
            <w:webHidden/>
          </w:rPr>
          <w:instrText xml:space="preserve"> PAGEREF _Toc213655312 \h </w:instrText>
        </w:r>
        <w:r>
          <w:rPr>
            <w:webHidden/>
          </w:rPr>
        </w:r>
        <w:r>
          <w:rPr>
            <w:webHidden/>
          </w:rPr>
          <w:fldChar w:fldCharType="separate"/>
        </w:r>
        <w:r w:rsidR="00DF261B">
          <w:rPr>
            <w:webHidden/>
          </w:rPr>
          <w:t>72</w:t>
        </w:r>
        <w:r>
          <w:rPr>
            <w:webHidden/>
          </w:rPr>
          <w:fldChar w:fldCharType="end"/>
        </w:r>
      </w:hyperlink>
    </w:p>
    <w:p w14:paraId="484ECEDB" w14:textId="53F4283E"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13" w:history="1">
        <w:r w:rsidRPr="00AD684B">
          <w:rPr>
            <w:rStyle w:val="a3"/>
            <w:noProof/>
          </w:rPr>
          <w:t>inbusiness.kz, 08.11.2025, Пенсионные аннуитеты стали главным драйвером роста страхового рынка</w:t>
        </w:r>
        <w:r>
          <w:rPr>
            <w:noProof/>
            <w:webHidden/>
          </w:rPr>
          <w:tab/>
        </w:r>
        <w:r>
          <w:rPr>
            <w:noProof/>
            <w:webHidden/>
          </w:rPr>
          <w:fldChar w:fldCharType="begin"/>
        </w:r>
        <w:r>
          <w:rPr>
            <w:noProof/>
            <w:webHidden/>
          </w:rPr>
          <w:instrText xml:space="preserve"> PAGEREF _Toc213655313 \h </w:instrText>
        </w:r>
        <w:r>
          <w:rPr>
            <w:noProof/>
            <w:webHidden/>
          </w:rPr>
        </w:r>
        <w:r>
          <w:rPr>
            <w:noProof/>
            <w:webHidden/>
          </w:rPr>
          <w:fldChar w:fldCharType="separate"/>
        </w:r>
        <w:r w:rsidR="00DF261B">
          <w:rPr>
            <w:noProof/>
            <w:webHidden/>
          </w:rPr>
          <w:t>72</w:t>
        </w:r>
        <w:r>
          <w:rPr>
            <w:noProof/>
            <w:webHidden/>
          </w:rPr>
          <w:fldChar w:fldCharType="end"/>
        </w:r>
      </w:hyperlink>
    </w:p>
    <w:p w14:paraId="12627BA2" w14:textId="426B1E6B" w:rsidR="00D21D78" w:rsidRDefault="00D21D78">
      <w:pPr>
        <w:pStyle w:val="31"/>
        <w:rPr>
          <w:rFonts w:asciiTheme="minorHAnsi" w:eastAsiaTheme="minorEastAsia" w:hAnsiTheme="minorHAnsi" w:cstheme="minorBidi"/>
          <w:kern w:val="2"/>
          <w:lang w:val="en-US" w:eastAsia="en-US"/>
          <w14:ligatures w14:val="standardContextual"/>
        </w:rPr>
      </w:pPr>
      <w:hyperlink w:anchor="_Toc213655314" w:history="1">
        <w:r w:rsidRPr="00AD684B">
          <w:rPr>
            <w:rStyle w:val="a3"/>
          </w:rPr>
          <w:t>Почти половина всех премий в секторе страхования жизни пришлась на пенсионное аннуитетное страхование.</w:t>
        </w:r>
        <w:r>
          <w:rPr>
            <w:webHidden/>
          </w:rPr>
          <w:tab/>
        </w:r>
        <w:r>
          <w:rPr>
            <w:webHidden/>
          </w:rPr>
          <w:fldChar w:fldCharType="begin"/>
        </w:r>
        <w:r>
          <w:rPr>
            <w:webHidden/>
          </w:rPr>
          <w:instrText xml:space="preserve"> PAGEREF _Toc213655314 \h </w:instrText>
        </w:r>
        <w:r>
          <w:rPr>
            <w:webHidden/>
          </w:rPr>
        </w:r>
        <w:r>
          <w:rPr>
            <w:webHidden/>
          </w:rPr>
          <w:fldChar w:fldCharType="separate"/>
        </w:r>
        <w:r w:rsidR="00DF261B">
          <w:rPr>
            <w:webHidden/>
          </w:rPr>
          <w:t>72</w:t>
        </w:r>
        <w:r>
          <w:rPr>
            <w:webHidden/>
          </w:rPr>
          <w:fldChar w:fldCharType="end"/>
        </w:r>
      </w:hyperlink>
    </w:p>
    <w:p w14:paraId="672DA1AF" w14:textId="5CA37214"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15" w:history="1">
        <w:r w:rsidRPr="00AD684B">
          <w:rPr>
            <w:rStyle w:val="a3"/>
            <w:noProof/>
            <w:lang w:val="en-US"/>
          </w:rPr>
          <w:t>Liter</w:t>
        </w:r>
        <w:r w:rsidRPr="00AD684B">
          <w:rPr>
            <w:rStyle w:val="a3"/>
            <w:noProof/>
          </w:rPr>
          <w:t>.</w:t>
        </w:r>
        <w:r w:rsidRPr="00AD684B">
          <w:rPr>
            <w:rStyle w:val="a3"/>
            <w:noProof/>
            <w:lang w:val="en-US"/>
          </w:rPr>
          <w:t>kz</w:t>
        </w:r>
        <w:r w:rsidRPr="00AD684B">
          <w:rPr>
            <w:rStyle w:val="a3"/>
            <w:noProof/>
          </w:rPr>
          <w:t>, 09.11.2025, ЕНПФ для жилья в Казахстане: разработан проект изменений в правила</w:t>
        </w:r>
        <w:r>
          <w:rPr>
            <w:noProof/>
            <w:webHidden/>
          </w:rPr>
          <w:tab/>
        </w:r>
        <w:r>
          <w:rPr>
            <w:noProof/>
            <w:webHidden/>
          </w:rPr>
          <w:fldChar w:fldCharType="begin"/>
        </w:r>
        <w:r>
          <w:rPr>
            <w:noProof/>
            <w:webHidden/>
          </w:rPr>
          <w:instrText xml:space="preserve"> PAGEREF _Toc213655315 \h </w:instrText>
        </w:r>
        <w:r>
          <w:rPr>
            <w:noProof/>
            <w:webHidden/>
          </w:rPr>
        </w:r>
        <w:r>
          <w:rPr>
            <w:noProof/>
            <w:webHidden/>
          </w:rPr>
          <w:fldChar w:fldCharType="separate"/>
        </w:r>
        <w:r w:rsidR="00DF261B">
          <w:rPr>
            <w:noProof/>
            <w:webHidden/>
          </w:rPr>
          <w:t>73</w:t>
        </w:r>
        <w:r>
          <w:rPr>
            <w:noProof/>
            <w:webHidden/>
          </w:rPr>
          <w:fldChar w:fldCharType="end"/>
        </w:r>
      </w:hyperlink>
    </w:p>
    <w:p w14:paraId="5CA09A61" w14:textId="42FC8CA6" w:rsidR="00D21D78" w:rsidRDefault="00D21D78">
      <w:pPr>
        <w:pStyle w:val="31"/>
        <w:rPr>
          <w:rFonts w:asciiTheme="minorHAnsi" w:eastAsiaTheme="minorEastAsia" w:hAnsiTheme="minorHAnsi" w:cstheme="minorBidi"/>
          <w:kern w:val="2"/>
          <w:lang w:val="en-US" w:eastAsia="en-US"/>
          <w14:ligatures w14:val="standardContextual"/>
        </w:rPr>
      </w:pPr>
      <w:hyperlink w:anchor="_Toc213655316" w:history="1">
        <w:r w:rsidRPr="00AD684B">
          <w:rPr>
            <w:rStyle w:val="a3"/>
          </w:rPr>
          <w:t>Министерство промышленности и строительства Республики Казахстан разработало проект приказа о внесении изменений в Правила использования единовременных пенсионных выплат (ЕНПФ) с целью улучшения жилищных условий граждан, передает Liter.kz.</w:t>
        </w:r>
        <w:r>
          <w:rPr>
            <w:webHidden/>
          </w:rPr>
          <w:tab/>
        </w:r>
        <w:r>
          <w:rPr>
            <w:webHidden/>
          </w:rPr>
          <w:fldChar w:fldCharType="begin"/>
        </w:r>
        <w:r>
          <w:rPr>
            <w:webHidden/>
          </w:rPr>
          <w:instrText xml:space="preserve"> PAGEREF _Toc213655316 \h </w:instrText>
        </w:r>
        <w:r>
          <w:rPr>
            <w:webHidden/>
          </w:rPr>
        </w:r>
        <w:r>
          <w:rPr>
            <w:webHidden/>
          </w:rPr>
          <w:fldChar w:fldCharType="separate"/>
        </w:r>
        <w:r w:rsidR="00DF261B">
          <w:rPr>
            <w:webHidden/>
          </w:rPr>
          <w:t>73</w:t>
        </w:r>
        <w:r>
          <w:rPr>
            <w:webHidden/>
          </w:rPr>
          <w:fldChar w:fldCharType="end"/>
        </w:r>
      </w:hyperlink>
    </w:p>
    <w:p w14:paraId="184F52FB" w14:textId="10792195" w:rsidR="00D21D78" w:rsidRDefault="00D21D7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655317" w:history="1">
        <w:r w:rsidRPr="00AD684B">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_Toc213655317 \h </w:instrText>
        </w:r>
        <w:r>
          <w:rPr>
            <w:noProof/>
            <w:webHidden/>
          </w:rPr>
        </w:r>
        <w:r>
          <w:rPr>
            <w:noProof/>
            <w:webHidden/>
          </w:rPr>
          <w:fldChar w:fldCharType="separate"/>
        </w:r>
        <w:r w:rsidR="00DF261B">
          <w:rPr>
            <w:noProof/>
            <w:webHidden/>
          </w:rPr>
          <w:t>74</w:t>
        </w:r>
        <w:r>
          <w:rPr>
            <w:noProof/>
            <w:webHidden/>
          </w:rPr>
          <w:fldChar w:fldCharType="end"/>
        </w:r>
      </w:hyperlink>
    </w:p>
    <w:p w14:paraId="362F358F" w14:textId="27706830"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18" w:history="1">
        <w:r w:rsidRPr="00AD684B">
          <w:rPr>
            <w:rStyle w:val="a3"/>
            <w:noProof/>
          </w:rPr>
          <w:t>МК Германия, 07.11.2025, Германия — Пенсионный контракт трещит по швам</w:t>
        </w:r>
        <w:r>
          <w:rPr>
            <w:noProof/>
            <w:webHidden/>
          </w:rPr>
          <w:tab/>
        </w:r>
        <w:r>
          <w:rPr>
            <w:noProof/>
            <w:webHidden/>
          </w:rPr>
          <w:fldChar w:fldCharType="begin"/>
        </w:r>
        <w:r>
          <w:rPr>
            <w:noProof/>
            <w:webHidden/>
          </w:rPr>
          <w:instrText xml:space="preserve"> PAGEREF _Toc213655318 \h </w:instrText>
        </w:r>
        <w:r>
          <w:rPr>
            <w:noProof/>
            <w:webHidden/>
          </w:rPr>
        </w:r>
        <w:r>
          <w:rPr>
            <w:noProof/>
            <w:webHidden/>
          </w:rPr>
          <w:fldChar w:fldCharType="separate"/>
        </w:r>
        <w:r w:rsidR="00DF261B">
          <w:rPr>
            <w:noProof/>
            <w:webHidden/>
          </w:rPr>
          <w:t>74</w:t>
        </w:r>
        <w:r>
          <w:rPr>
            <w:noProof/>
            <w:webHidden/>
          </w:rPr>
          <w:fldChar w:fldCharType="end"/>
        </w:r>
      </w:hyperlink>
    </w:p>
    <w:p w14:paraId="4C2688A3" w14:textId="72930FEF" w:rsidR="00D21D78" w:rsidRDefault="00D21D78">
      <w:pPr>
        <w:pStyle w:val="31"/>
        <w:rPr>
          <w:rFonts w:asciiTheme="minorHAnsi" w:eastAsiaTheme="minorEastAsia" w:hAnsiTheme="minorHAnsi" w:cstheme="minorBidi"/>
          <w:kern w:val="2"/>
          <w:lang w:val="en-US" w:eastAsia="en-US"/>
          <w14:ligatures w14:val="standardContextual"/>
        </w:rPr>
      </w:pPr>
      <w:hyperlink w:anchor="_Toc213655319" w:history="1">
        <w:r w:rsidRPr="00AD684B">
          <w:rPr>
            <w:rStyle w:val="a3"/>
          </w:rPr>
          <w:t>Фраза Норберта Блюма, немецкого политика, члена партии ХДС, экс–министра труда ФРГ — «Die Rente ist sicher» — сегодня читается как надпись на выцветшем плакате. Система формально работает — выплаты идут, формулы пересчитываются, но доверие к ней стремительно падает. Совместный отчет о пенсионном обеспечении 2025 года, подготовленный Deutsche Bank и Deutsche Gesellschaft für Wertpapiersparen (Немецкое общество по сбережению в ценные бумаги), фиксирует это с поразительной ясностью: граждане больше не верят, что государство в одиночку обеспечит им достойную старость. В опросе приняли участие 3200 человек в возрасте от 18 до 65 лет.</w:t>
        </w:r>
        <w:r>
          <w:rPr>
            <w:webHidden/>
          </w:rPr>
          <w:tab/>
        </w:r>
        <w:r>
          <w:rPr>
            <w:webHidden/>
          </w:rPr>
          <w:fldChar w:fldCharType="begin"/>
        </w:r>
        <w:r>
          <w:rPr>
            <w:webHidden/>
          </w:rPr>
          <w:instrText xml:space="preserve"> PAGEREF _Toc213655319 \h </w:instrText>
        </w:r>
        <w:r>
          <w:rPr>
            <w:webHidden/>
          </w:rPr>
        </w:r>
        <w:r>
          <w:rPr>
            <w:webHidden/>
          </w:rPr>
          <w:fldChar w:fldCharType="separate"/>
        </w:r>
        <w:r w:rsidR="00DF261B">
          <w:rPr>
            <w:webHidden/>
          </w:rPr>
          <w:t>74</w:t>
        </w:r>
        <w:r>
          <w:rPr>
            <w:webHidden/>
          </w:rPr>
          <w:fldChar w:fldCharType="end"/>
        </w:r>
      </w:hyperlink>
    </w:p>
    <w:p w14:paraId="7D54BF4F" w14:textId="71DE235C"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20" w:history="1">
        <w:r w:rsidRPr="00AD684B">
          <w:rPr>
            <w:rStyle w:val="a3"/>
            <w:noProof/>
          </w:rPr>
          <w:t>ИА Красная весна, 08.11.2025, В Германии призвали к повышению пенсионного возраста</w:t>
        </w:r>
        <w:r>
          <w:rPr>
            <w:noProof/>
            <w:webHidden/>
          </w:rPr>
          <w:tab/>
        </w:r>
        <w:r>
          <w:rPr>
            <w:noProof/>
            <w:webHidden/>
          </w:rPr>
          <w:fldChar w:fldCharType="begin"/>
        </w:r>
        <w:r>
          <w:rPr>
            <w:noProof/>
            <w:webHidden/>
          </w:rPr>
          <w:instrText xml:space="preserve"> PAGEREF _Toc213655320 \h </w:instrText>
        </w:r>
        <w:r>
          <w:rPr>
            <w:noProof/>
            <w:webHidden/>
          </w:rPr>
        </w:r>
        <w:r>
          <w:rPr>
            <w:noProof/>
            <w:webHidden/>
          </w:rPr>
          <w:fldChar w:fldCharType="separate"/>
        </w:r>
        <w:r w:rsidR="00DF261B">
          <w:rPr>
            <w:noProof/>
            <w:webHidden/>
          </w:rPr>
          <w:t>76</w:t>
        </w:r>
        <w:r>
          <w:rPr>
            <w:noProof/>
            <w:webHidden/>
          </w:rPr>
          <w:fldChar w:fldCharType="end"/>
        </w:r>
      </w:hyperlink>
    </w:p>
    <w:p w14:paraId="373C41B2" w14:textId="6E391702" w:rsidR="00D21D78" w:rsidRDefault="00D21D78">
      <w:pPr>
        <w:pStyle w:val="31"/>
        <w:rPr>
          <w:rFonts w:asciiTheme="minorHAnsi" w:eastAsiaTheme="minorEastAsia" w:hAnsiTheme="minorHAnsi" w:cstheme="minorBidi"/>
          <w:kern w:val="2"/>
          <w:lang w:val="en-US" w:eastAsia="en-US"/>
          <w14:ligatures w14:val="standardContextual"/>
        </w:rPr>
      </w:pPr>
      <w:hyperlink w:anchor="_Toc213655321" w:history="1">
        <w:r w:rsidRPr="00AD684B">
          <w:rPr>
            <w:rStyle w:val="a3"/>
          </w:rPr>
          <w:t>О необходимости повышения возраста выхода на пенсию в Германии до 67 лет заявила председатель федерального социального суда ФРГ Кристина Фукслох 8 ноября в интервью газете Frankfurter Allgemeine Sonntagszeitung</w:t>
        </w:r>
        <w:r>
          <w:rPr>
            <w:webHidden/>
          </w:rPr>
          <w:tab/>
        </w:r>
        <w:r>
          <w:rPr>
            <w:webHidden/>
          </w:rPr>
          <w:fldChar w:fldCharType="begin"/>
        </w:r>
        <w:r>
          <w:rPr>
            <w:webHidden/>
          </w:rPr>
          <w:instrText xml:space="preserve"> PAGEREF _Toc213655321 \h </w:instrText>
        </w:r>
        <w:r>
          <w:rPr>
            <w:webHidden/>
          </w:rPr>
        </w:r>
        <w:r>
          <w:rPr>
            <w:webHidden/>
          </w:rPr>
          <w:fldChar w:fldCharType="separate"/>
        </w:r>
        <w:r w:rsidR="00DF261B">
          <w:rPr>
            <w:webHidden/>
          </w:rPr>
          <w:t>76</w:t>
        </w:r>
        <w:r>
          <w:rPr>
            <w:webHidden/>
          </w:rPr>
          <w:fldChar w:fldCharType="end"/>
        </w:r>
      </w:hyperlink>
    </w:p>
    <w:p w14:paraId="1DB11738" w14:textId="42D31EEE"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22" w:history="1">
        <w:r w:rsidRPr="00AD684B">
          <w:rPr>
            <w:rStyle w:val="a3"/>
            <w:noProof/>
          </w:rPr>
          <w:t>Столичное телевидение, 07.11.2025, Во Франции прошли многочисленные манифестации против пенсионной реформы</w:t>
        </w:r>
        <w:r>
          <w:rPr>
            <w:noProof/>
            <w:webHidden/>
          </w:rPr>
          <w:tab/>
        </w:r>
        <w:r>
          <w:rPr>
            <w:noProof/>
            <w:webHidden/>
          </w:rPr>
          <w:fldChar w:fldCharType="begin"/>
        </w:r>
        <w:r>
          <w:rPr>
            <w:noProof/>
            <w:webHidden/>
          </w:rPr>
          <w:instrText xml:space="preserve"> PAGEREF _Toc213655322 \h </w:instrText>
        </w:r>
        <w:r>
          <w:rPr>
            <w:noProof/>
            <w:webHidden/>
          </w:rPr>
        </w:r>
        <w:r>
          <w:rPr>
            <w:noProof/>
            <w:webHidden/>
          </w:rPr>
          <w:fldChar w:fldCharType="separate"/>
        </w:r>
        <w:r w:rsidR="00DF261B">
          <w:rPr>
            <w:noProof/>
            <w:webHidden/>
          </w:rPr>
          <w:t>76</w:t>
        </w:r>
        <w:r>
          <w:rPr>
            <w:noProof/>
            <w:webHidden/>
          </w:rPr>
          <w:fldChar w:fldCharType="end"/>
        </w:r>
      </w:hyperlink>
    </w:p>
    <w:p w14:paraId="2DD472BF" w14:textId="67EAEA1D" w:rsidR="00D21D78" w:rsidRDefault="00D21D78">
      <w:pPr>
        <w:pStyle w:val="31"/>
        <w:rPr>
          <w:rFonts w:asciiTheme="minorHAnsi" w:eastAsiaTheme="minorEastAsia" w:hAnsiTheme="minorHAnsi" w:cstheme="minorBidi"/>
          <w:kern w:val="2"/>
          <w:lang w:val="en-US" w:eastAsia="en-US"/>
          <w14:ligatures w14:val="standardContextual"/>
        </w:rPr>
      </w:pPr>
      <w:hyperlink w:anchor="_Toc213655323" w:history="1">
        <w:r w:rsidRPr="00AD684B">
          <w:rPr>
            <w:rStyle w:val="a3"/>
          </w:rPr>
          <w:t>Французы решили отметить 7 ноября борьбой за свои социальные права. Манифестации против непопулярной пенсионной реформы и замораживания выплат прошли не только в Париже, но и других крупных городах страны. На улицы французской столицы вышли несколько тысячи человек, сообщили в программе Новости «24 часа» на СТВ.</w:t>
        </w:r>
        <w:r>
          <w:rPr>
            <w:webHidden/>
          </w:rPr>
          <w:tab/>
        </w:r>
        <w:r>
          <w:rPr>
            <w:webHidden/>
          </w:rPr>
          <w:fldChar w:fldCharType="begin"/>
        </w:r>
        <w:r>
          <w:rPr>
            <w:webHidden/>
          </w:rPr>
          <w:instrText xml:space="preserve"> PAGEREF _Toc213655323 \h </w:instrText>
        </w:r>
        <w:r>
          <w:rPr>
            <w:webHidden/>
          </w:rPr>
        </w:r>
        <w:r>
          <w:rPr>
            <w:webHidden/>
          </w:rPr>
          <w:fldChar w:fldCharType="separate"/>
        </w:r>
        <w:r w:rsidR="00DF261B">
          <w:rPr>
            <w:webHidden/>
          </w:rPr>
          <w:t>76</w:t>
        </w:r>
        <w:r>
          <w:rPr>
            <w:webHidden/>
          </w:rPr>
          <w:fldChar w:fldCharType="end"/>
        </w:r>
      </w:hyperlink>
    </w:p>
    <w:p w14:paraId="4A42D417" w14:textId="1E63C5B9"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24" w:history="1">
        <w:r w:rsidRPr="00AD684B">
          <w:rPr>
            <w:rStyle w:val="a3"/>
            <w:noProof/>
          </w:rPr>
          <w:t>ИА Красная весна, 08.11.2025, Выбор отношения к пенсионной реформе вызвал затруднение у ряда депутатов</w:t>
        </w:r>
        <w:r>
          <w:rPr>
            <w:noProof/>
            <w:webHidden/>
          </w:rPr>
          <w:tab/>
        </w:r>
        <w:r>
          <w:rPr>
            <w:noProof/>
            <w:webHidden/>
          </w:rPr>
          <w:fldChar w:fldCharType="begin"/>
        </w:r>
        <w:r>
          <w:rPr>
            <w:noProof/>
            <w:webHidden/>
          </w:rPr>
          <w:instrText xml:space="preserve"> PAGEREF _Toc213655324 \h </w:instrText>
        </w:r>
        <w:r>
          <w:rPr>
            <w:noProof/>
            <w:webHidden/>
          </w:rPr>
        </w:r>
        <w:r>
          <w:rPr>
            <w:noProof/>
            <w:webHidden/>
          </w:rPr>
          <w:fldChar w:fldCharType="separate"/>
        </w:r>
        <w:r w:rsidR="00DF261B">
          <w:rPr>
            <w:noProof/>
            <w:webHidden/>
          </w:rPr>
          <w:t>77</w:t>
        </w:r>
        <w:r>
          <w:rPr>
            <w:noProof/>
            <w:webHidden/>
          </w:rPr>
          <w:fldChar w:fldCharType="end"/>
        </w:r>
      </w:hyperlink>
    </w:p>
    <w:p w14:paraId="00CF53DF" w14:textId="7D146129" w:rsidR="00D21D78" w:rsidRDefault="00D21D78">
      <w:pPr>
        <w:pStyle w:val="31"/>
        <w:rPr>
          <w:rFonts w:asciiTheme="minorHAnsi" w:eastAsiaTheme="minorEastAsia" w:hAnsiTheme="minorHAnsi" w:cstheme="minorBidi"/>
          <w:kern w:val="2"/>
          <w:lang w:val="en-US" w:eastAsia="en-US"/>
          <w14:ligatures w14:val="standardContextual"/>
        </w:rPr>
      </w:pPr>
      <w:hyperlink w:anchor="_Toc213655325" w:history="1">
        <w:r w:rsidRPr="00AD684B">
          <w:rPr>
            <w:rStyle w:val="a3"/>
          </w:rPr>
          <w:t>Предложение о приостановке пенсионной реформы, заявленное премьер-министром Франции Себастьеном Лекорню, будет поставлено в ближайшее время на голосование депутатов Национального собрания страны, 8 ноября передает France Info.</w:t>
        </w:r>
        <w:r>
          <w:rPr>
            <w:webHidden/>
          </w:rPr>
          <w:tab/>
        </w:r>
        <w:r>
          <w:rPr>
            <w:webHidden/>
          </w:rPr>
          <w:fldChar w:fldCharType="begin"/>
        </w:r>
        <w:r>
          <w:rPr>
            <w:webHidden/>
          </w:rPr>
          <w:instrText xml:space="preserve"> PAGEREF _Toc213655325 \h </w:instrText>
        </w:r>
        <w:r>
          <w:rPr>
            <w:webHidden/>
          </w:rPr>
        </w:r>
        <w:r>
          <w:rPr>
            <w:webHidden/>
          </w:rPr>
          <w:fldChar w:fldCharType="separate"/>
        </w:r>
        <w:r w:rsidR="00DF261B">
          <w:rPr>
            <w:webHidden/>
          </w:rPr>
          <w:t>77</w:t>
        </w:r>
        <w:r>
          <w:rPr>
            <w:webHidden/>
          </w:rPr>
          <w:fldChar w:fldCharType="end"/>
        </w:r>
      </w:hyperlink>
    </w:p>
    <w:p w14:paraId="2CD13980" w14:textId="6596880E"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26" w:history="1">
        <w:r w:rsidRPr="00AD684B">
          <w:rPr>
            <w:rStyle w:val="a3"/>
            <w:noProof/>
          </w:rPr>
          <w:t>РИА Финмаркет, 07.11.2025, Квартальная прибыль пенсионного фонда Японии составила $94,17 млрд</w:t>
        </w:r>
        <w:r>
          <w:rPr>
            <w:noProof/>
            <w:webHidden/>
          </w:rPr>
          <w:tab/>
        </w:r>
        <w:r>
          <w:rPr>
            <w:noProof/>
            <w:webHidden/>
          </w:rPr>
          <w:fldChar w:fldCharType="begin"/>
        </w:r>
        <w:r>
          <w:rPr>
            <w:noProof/>
            <w:webHidden/>
          </w:rPr>
          <w:instrText xml:space="preserve"> PAGEREF _Toc213655326 \h </w:instrText>
        </w:r>
        <w:r>
          <w:rPr>
            <w:noProof/>
            <w:webHidden/>
          </w:rPr>
        </w:r>
        <w:r>
          <w:rPr>
            <w:noProof/>
            <w:webHidden/>
          </w:rPr>
          <w:fldChar w:fldCharType="separate"/>
        </w:r>
        <w:r w:rsidR="00DF261B">
          <w:rPr>
            <w:noProof/>
            <w:webHidden/>
          </w:rPr>
          <w:t>78</w:t>
        </w:r>
        <w:r>
          <w:rPr>
            <w:noProof/>
            <w:webHidden/>
          </w:rPr>
          <w:fldChar w:fldCharType="end"/>
        </w:r>
      </w:hyperlink>
    </w:p>
    <w:p w14:paraId="7197B2C6" w14:textId="07B54A28" w:rsidR="00D21D78" w:rsidRDefault="00D21D78">
      <w:pPr>
        <w:pStyle w:val="31"/>
        <w:rPr>
          <w:rFonts w:asciiTheme="minorHAnsi" w:eastAsiaTheme="minorEastAsia" w:hAnsiTheme="minorHAnsi" w:cstheme="minorBidi"/>
          <w:kern w:val="2"/>
          <w:lang w:val="en-US" w:eastAsia="en-US"/>
          <w14:ligatures w14:val="standardContextual"/>
        </w:rPr>
      </w:pPr>
      <w:hyperlink w:anchor="_Toc213655327" w:history="1">
        <w:r w:rsidRPr="00AD684B">
          <w:rPr>
            <w:rStyle w:val="a3"/>
          </w:rPr>
          <w:t>Государственный пенсионный фонд Японии (GPIF), крупнейшая управляющая компания мира в области пенсионных сбережений, во втором квартале 2025 финансового года зафиксировал прибыль от инвестиций в размере 5,5%, или 14,45 трлн иен ($94,17 млрд).</w:t>
        </w:r>
        <w:r>
          <w:rPr>
            <w:webHidden/>
          </w:rPr>
          <w:tab/>
        </w:r>
        <w:r>
          <w:rPr>
            <w:webHidden/>
          </w:rPr>
          <w:fldChar w:fldCharType="begin"/>
        </w:r>
        <w:r>
          <w:rPr>
            <w:webHidden/>
          </w:rPr>
          <w:instrText xml:space="preserve"> PAGEREF _Toc213655327 \h </w:instrText>
        </w:r>
        <w:r>
          <w:rPr>
            <w:webHidden/>
          </w:rPr>
        </w:r>
        <w:r>
          <w:rPr>
            <w:webHidden/>
          </w:rPr>
          <w:fldChar w:fldCharType="separate"/>
        </w:r>
        <w:r w:rsidR="00DF261B">
          <w:rPr>
            <w:webHidden/>
          </w:rPr>
          <w:t>78</w:t>
        </w:r>
        <w:r>
          <w:rPr>
            <w:webHidden/>
          </w:rPr>
          <w:fldChar w:fldCharType="end"/>
        </w:r>
      </w:hyperlink>
    </w:p>
    <w:p w14:paraId="63B24203" w14:textId="5478E8A9"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28" w:history="1">
        <w:r w:rsidRPr="00AD684B">
          <w:rPr>
            <w:rStyle w:val="a3"/>
            <w:noProof/>
          </w:rPr>
          <w:t>Хвиля, 09.11.2025, Норвегия решилась на "пенсионную авантюру" ради Украины: €100 миллиардов на кону</w:t>
        </w:r>
        <w:r>
          <w:rPr>
            <w:noProof/>
            <w:webHidden/>
          </w:rPr>
          <w:tab/>
        </w:r>
        <w:r>
          <w:rPr>
            <w:noProof/>
            <w:webHidden/>
          </w:rPr>
          <w:fldChar w:fldCharType="begin"/>
        </w:r>
        <w:r>
          <w:rPr>
            <w:noProof/>
            <w:webHidden/>
          </w:rPr>
          <w:instrText xml:space="preserve"> PAGEREF _Toc213655328 \h </w:instrText>
        </w:r>
        <w:r>
          <w:rPr>
            <w:noProof/>
            <w:webHidden/>
          </w:rPr>
        </w:r>
        <w:r>
          <w:rPr>
            <w:noProof/>
            <w:webHidden/>
          </w:rPr>
          <w:fldChar w:fldCharType="separate"/>
        </w:r>
        <w:r w:rsidR="00DF261B">
          <w:rPr>
            <w:noProof/>
            <w:webHidden/>
          </w:rPr>
          <w:t>78</w:t>
        </w:r>
        <w:r>
          <w:rPr>
            <w:noProof/>
            <w:webHidden/>
          </w:rPr>
          <w:fldChar w:fldCharType="end"/>
        </w:r>
      </w:hyperlink>
    </w:p>
    <w:p w14:paraId="489B5AB6" w14:textId="545C07FD" w:rsidR="00D21D78" w:rsidRDefault="00D21D78">
      <w:pPr>
        <w:pStyle w:val="31"/>
        <w:rPr>
          <w:rFonts w:asciiTheme="minorHAnsi" w:eastAsiaTheme="minorEastAsia" w:hAnsiTheme="minorHAnsi" w:cstheme="minorBidi"/>
          <w:kern w:val="2"/>
          <w:lang w:val="en-US" w:eastAsia="en-US"/>
          <w14:ligatures w14:val="standardContextual"/>
        </w:rPr>
      </w:pPr>
      <w:hyperlink w:anchor="_Toc213655329" w:history="1">
        <w:r w:rsidRPr="00AD684B">
          <w:rPr>
            <w:rStyle w:val="a3"/>
          </w:rPr>
          <w:t>Норвегия обсуждает возможность использования своего государственного пенсионного фонда объемом €1,7 триллиона в качестве залога для европейского займа Украине на сумму свыше €100 миллиардов. Инициативу уже поддержали четыре из девяти парламентских партий страны.</w:t>
        </w:r>
        <w:r>
          <w:rPr>
            <w:webHidden/>
          </w:rPr>
          <w:tab/>
        </w:r>
        <w:r>
          <w:rPr>
            <w:webHidden/>
          </w:rPr>
          <w:fldChar w:fldCharType="begin"/>
        </w:r>
        <w:r>
          <w:rPr>
            <w:webHidden/>
          </w:rPr>
          <w:instrText xml:space="preserve"> PAGEREF _Toc213655329 \h </w:instrText>
        </w:r>
        <w:r>
          <w:rPr>
            <w:webHidden/>
          </w:rPr>
        </w:r>
        <w:r>
          <w:rPr>
            <w:webHidden/>
          </w:rPr>
          <w:fldChar w:fldCharType="separate"/>
        </w:r>
        <w:r w:rsidR="00DF261B">
          <w:rPr>
            <w:webHidden/>
          </w:rPr>
          <w:t>78</w:t>
        </w:r>
        <w:r>
          <w:rPr>
            <w:webHidden/>
          </w:rPr>
          <w:fldChar w:fldCharType="end"/>
        </w:r>
      </w:hyperlink>
    </w:p>
    <w:p w14:paraId="0AF3C7FF" w14:textId="6E12753C" w:rsidR="00D21D78" w:rsidRDefault="00D21D7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655330" w:history="1">
        <w:r w:rsidRPr="00AD684B">
          <w:rPr>
            <w:rStyle w:val="a3"/>
            <w:noProof/>
            <w:lang w:val="en-US"/>
          </w:rPr>
          <w:t>newsru</w:t>
        </w:r>
        <w:r w:rsidRPr="00AD684B">
          <w:rPr>
            <w:rStyle w:val="a3"/>
            <w:noProof/>
          </w:rPr>
          <w:t>.</w:t>
        </w:r>
        <w:r w:rsidRPr="00AD684B">
          <w:rPr>
            <w:rStyle w:val="a3"/>
            <w:noProof/>
            <w:lang w:val="en-US"/>
          </w:rPr>
          <w:t>co</w:t>
        </w:r>
        <w:r w:rsidRPr="00AD684B">
          <w:rPr>
            <w:rStyle w:val="a3"/>
            <w:noProof/>
          </w:rPr>
          <w:t>, 09.11.2025, ЦБС: менее половины израильтян признают, что спланировали выход на пенсию</w:t>
        </w:r>
        <w:r>
          <w:rPr>
            <w:noProof/>
            <w:webHidden/>
          </w:rPr>
          <w:tab/>
        </w:r>
        <w:r>
          <w:rPr>
            <w:noProof/>
            <w:webHidden/>
          </w:rPr>
          <w:fldChar w:fldCharType="begin"/>
        </w:r>
        <w:r>
          <w:rPr>
            <w:noProof/>
            <w:webHidden/>
          </w:rPr>
          <w:instrText xml:space="preserve"> PAGEREF _Toc213655330 \h </w:instrText>
        </w:r>
        <w:r>
          <w:rPr>
            <w:noProof/>
            <w:webHidden/>
          </w:rPr>
        </w:r>
        <w:r>
          <w:rPr>
            <w:noProof/>
            <w:webHidden/>
          </w:rPr>
          <w:fldChar w:fldCharType="separate"/>
        </w:r>
        <w:r w:rsidR="00DF261B">
          <w:rPr>
            <w:noProof/>
            <w:webHidden/>
          </w:rPr>
          <w:t>79</w:t>
        </w:r>
        <w:r>
          <w:rPr>
            <w:noProof/>
            <w:webHidden/>
          </w:rPr>
          <w:fldChar w:fldCharType="end"/>
        </w:r>
      </w:hyperlink>
    </w:p>
    <w:p w14:paraId="454C26E0" w14:textId="0D0A5B45" w:rsidR="00D21D78" w:rsidRDefault="00D21D78">
      <w:pPr>
        <w:pStyle w:val="31"/>
        <w:rPr>
          <w:rFonts w:asciiTheme="minorHAnsi" w:eastAsiaTheme="minorEastAsia" w:hAnsiTheme="minorHAnsi" w:cstheme="minorBidi"/>
          <w:kern w:val="2"/>
          <w:lang w:val="en-US" w:eastAsia="en-US"/>
          <w14:ligatures w14:val="standardContextual"/>
        </w:rPr>
      </w:pPr>
      <w:hyperlink w:anchor="_Toc213655331" w:history="1">
        <w:r w:rsidRPr="00AD684B">
          <w:rPr>
            <w:rStyle w:val="a3"/>
          </w:rPr>
          <w:t>Центральное статистическое бюро опубликовало результаты опроса на тему планирования израильтянами своего финансового будущего после выхода на пенсию. Опрос проводился среди работающих израильтян в возрасте 20 и более лет, а также среди неработающих мужчин до 64-летнего возраста и женщин до 59-летнего возраста.</w:t>
        </w:r>
        <w:r>
          <w:rPr>
            <w:webHidden/>
          </w:rPr>
          <w:tab/>
        </w:r>
        <w:r>
          <w:rPr>
            <w:webHidden/>
          </w:rPr>
          <w:fldChar w:fldCharType="begin"/>
        </w:r>
        <w:r>
          <w:rPr>
            <w:webHidden/>
          </w:rPr>
          <w:instrText xml:space="preserve"> PAGEREF _Toc213655331 \h </w:instrText>
        </w:r>
        <w:r>
          <w:rPr>
            <w:webHidden/>
          </w:rPr>
        </w:r>
        <w:r>
          <w:rPr>
            <w:webHidden/>
          </w:rPr>
          <w:fldChar w:fldCharType="separate"/>
        </w:r>
        <w:r w:rsidR="00DF261B">
          <w:rPr>
            <w:webHidden/>
          </w:rPr>
          <w:t>79</w:t>
        </w:r>
        <w:r>
          <w:rPr>
            <w:webHidden/>
          </w:rPr>
          <w:fldChar w:fldCharType="end"/>
        </w:r>
      </w:hyperlink>
    </w:p>
    <w:p w14:paraId="15E433F4" w14:textId="157C43C8" w:rsidR="00A0290C" w:rsidRPr="002C61FB" w:rsidRDefault="0016758D" w:rsidP="00310633">
      <w:pPr>
        <w:rPr>
          <w:b/>
          <w:caps/>
          <w:sz w:val="32"/>
        </w:rPr>
      </w:pPr>
      <w:r w:rsidRPr="002C61FB">
        <w:rPr>
          <w:caps/>
          <w:sz w:val="28"/>
        </w:rPr>
        <w:fldChar w:fldCharType="end"/>
      </w:r>
    </w:p>
    <w:p w14:paraId="6EA9C6EB" w14:textId="77777777" w:rsidR="00D1642B" w:rsidRPr="002C61FB" w:rsidRDefault="00D1642B" w:rsidP="00D1642B">
      <w:pPr>
        <w:pStyle w:val="251"/>
      </w:pPr>
      <w:bookmarkStart w:id="16" w:name="_Toc396864664"/>
      <w:bookmarkStart w:id="17" w:name="_Toc99318652"/>
      <w:bookmarkStart w:id="18" w:name="_Toc213655207"/>
      <w:bookmarkStart w:id="19" w:name="_Toc246216291"/>
      <w:bookmarkStart w:id="20" w:name="_Toc246297418"/>
      <w:bookmarkEnd w:id="8"/>
      <w:bookmarkEnd w:id="9"/>
      <w:bookmarkEnd w:id="10"/>
      <w:bookmarkEnd w:id="11"/>
      <w:bookmarkEnd w:id="12"/>
      <w:bookmarkEnd w:id="13"/>
      <w:bookmarkEnd w:id="14"/>
      <w:bookmarkEnd w:id="15"/>
      <w:r w:rsidRPr="002C61FB">
        <w:lastRenderedPageBreak/>
        <w:t>НОВОСТИ ПЕНСИОННОЙ ОТРАСЛИ</w:t>
      </w:r>
      <w:bookmarkEnd w:id="16"/>
      <w:bookmarkEnd w:id="17"/>
      <w:bookmarkEnd w:id="18"/>
    </w:p>
    <w:p w14:paraId="024116D1" w14:textId="77777777" w:rsidR="00111D7C" w:rsidRDefault="00111D7C" w:rsidP="00111D7C">
      <w:pPr>
        <w:pStyle w:val="10"/>
      </w:pPr>
      <w:bookmarkStart w:id="21" w:name="_Toc99271685"/>
      <w:bookmarkStart w:id="22" w:name="_Toc99318653"/>
      <w:bookmarkStart w:id="23" w:name="_Toc165991072"/>
      <w:bookmarkStart w:id="24" w:name="_Toc213655208"/>
      <w:bookmarkStart w:id="25" w:name="_Toc246987631"/>
      <w:bookmarkStart w:id="26" w:name="_Toc248632297"/>
      <w:bookmarkStart w:id="27" w:name="_Toc251223975"/>
      <w:bookmarkEnd w:id="19"/>
      <w:bookmarkEnd w:id="20"/>
      <w:r w:rsidRPr="002C61FB">
        <w:t>Новости отрасли НПФ</w:t>
      </w:r>
      <w:bookmarkEnd w:id="21"/>
      <w:bookmarkEnd w:id="22"/>
      <w:bookmarkEnd w:id="23"/>
      <w:bookmarkEnd w:id="24"/>
    </w:p>
    <w:p w14:paraId="6E7A801A" w14:textId="77777777" w:rsidR="00A163F7" w:rsidRDefault="00A163F7" w:rsidP="00A163F7">
      <w:pPr>
        <w:pStyle w:val="2"/>
      </w:pPr>
      <w:bookmarkStart w:id="28" w:name="_Toc213655209"/>
      <w:r>
        <w:t>Ведомости, 07.11.2025, Эксперт НПФ «БУДУЩЕЕ»: за несколько лет российский рынок бизнес-аналитики увеличился кратно</w:t>
      </w:r>
      <w:bookmarkEnd w:id="28"/>
    </w:p>
    <w:p w14:paraId="6C91560F" w14:textId="77777777" w:rsidR="00A163F7" w:rsidRDefault="00A163F7" w:rsidP="00226C39">
      <w:pPr>
        <w:pStyle w:val="3"/>
      </w:pPr>
      <w:bookmarkStart w:id="29" w:name="_Toc213655210"/>
      <w:r>
        <w:t>За три последние года российский рынок решений для бизнес-аналитики вырос в несколько раз. Потребителями максимально востребованы инструменты анализа данных, интегрированные ИИ-агенты и схемы роботизации типовых операций. При этом в ближайшие годы в отрасли бизнес-аналитики останется только пара лидеров. Об этом рассказал Андрей Козлов, заместитель Генерального директора НПФ «БУДУЩЕЕ», в ходе ежегодной конференции PIX Day 2025 в Сколково.</w:t>
      </w:r>
      <w:bookmarkEnd w:id="29"/>
    </w:p>
    <w:p w14:paraId="1E9F7DF4" w14:textId="77777777" w:rsidR="00A163F7" w:rsidRDefault="00A163F7" w:rsidP="00A163F7">
      <w:r>
        <w:t>Спикер отметил, что анализ данных - это одно из ключевых направлений сегодня и каждая организация должна учитывать его в своем развитии. Андрей Козлов уверен, что развитие этих систем будет идти по пути подключения дополнительных инструментов, ИИ-агентов и интегрирования их в программы принятия решений. Все это сейчас максимально востребовано рынком, подчеркнул эксперт.</w:t>
      </w:r>
    </w:p>
    <w:p w14:paraId="67AFC0E5" w14:textId="77777777" w:rsidR="00A163F7" w:rsidRDefault="00A163F7" w:rsidP="00A163F7">
      <w:r>
        <w:t>Андрей Козлов на примере своего фонда рассказал, что в НПФ «БУДУЩЕЕ» полностью отказались от использования «эксель-автоматизации» в управлении бизнес-процессами, перейдя на системы анализа данных.</w:t>
      </w:r>
    </w:p>
    <w:p w14:paraId="5C88076D" w14:textId="77777777" w:rsidR="00A163F7" w:rsidRDefault="00A163F7" w:rsidP="00A163F7">
      <w:r>
        <w:t>«Для этого у нас была подготовлена и проведена программа по обучению сотрудников по использованию современных систем бизнес-аналитики, - рассказал Андрей Козлов. - Сегодня большая часть сотрудников фонда умеет пользоваться моделями управления данными, самостоятельно проводит анализ и поиск инсайтов и совместно с аналитиками решает сложные управленческие кейсы. Кроме того, современные BI-платформы, за счет использования ИИ-агентов и модулей, предоставляют эффективные инструменты визуализации результатов анализа. Это существенно помогает нам в принятии управленческих решений в таком крупном фонде, каким является НПФ БУДУЩЕЕ» и создании уникальных продуктов».</w:t>
      </w:r>
    </w:p>
    <w:p w14:paraId="6991D290" w14:textId="77777777" w:rsidR="00A163F7" w:rsidRDefault="00A163F7" w:rsidP="00A163F7">
      <w:r>
        <w:t>В качестве примера спикер привел новый финансовый продукт на основе программы долгосрочных сбережений «ПДС - Лови момент» с гарантированной ставкой на взносы 16% до конца 2027 года. Он позволяет участникам программы выгодно формировать сбережения под разные цели. Андрей Козлов отметил, что в разработке продукта и в анализе текущих продаж активно применяются аналитические системы. Также спикер добавил, что среди результатов внедрения BI-платформы PIX в НПФ «БУДУЩЕЕ» можно отметить следующее:</w:t>
      </w:r>
    </w:p>
    <w:p w14:paraId="1A47C2B8" w14:textId="77777777" w:rsidR="00A163F7" w:rsidRDefault="00A163F7" w:rsidP="00A163F7">
      <w:r>
        <w:t>Расширение круга сотрудников, работающих с бизнес-данными;</w:t>
      </w:r>
    </w:p>
    <w:p w14:paraId="4E05CF9B" w14:textId="77777777" w:rsidR="00A163F7" w:rsidRDefault="00A163F7" w:rsidP="00A163F7">
      <w:r>
        <w:t>Переход от работы с «сырыми» данными к автоматизированной отчетности;</w:t>
      </w:r>
    </w:p>
    <w:p w14:paraId="4FFA4114" w14:textId="77777777" w:rsidR="00A163F7" w:rsidRDefault="00A163F7" w:rsidP="00A163F7">
      <w:r>
        <w:t>Мониторинг показателей и частей бизнес-процессов с анализом результатов и сверкой данных;</w:t>
      </w:r>
    </w:p>
    <w:p w14:paraId="4E9F78F4" w14:textId="77777777" w:rsidR="00A163F7" w:rsidRDefault="00A163F7" w:rsidP="00A163F7">
      <w:r>
        <w:lastRenderedPageBreak/>
        <w:t>Внедрение BI-решения в анализ риск-инцидентов в фонде.</w:t>
      </w:r>
    </w:p>
    <w:p w14:paraId="56EFF691" w14:textId="77777777" w:rsidR="00A163F7" w:rsidRDefault="00A163F7" w:rsidP="00A163F7">
      <w:r>
        <w:t>По прогнозам Андрея Козлова, после нескольких лет бурного роста отрасли бизнес-аналитики начнется упорядочивание рынка BI-платформ. Он считает, что игроки, выстроившие правильную стратегию, имеют все шансы стать лидерами рынка.</w:t>
      </w:r>
    </w:p>
    <w:p w14:paraId="4ED2EEEB" w14:textId="77777777" w:rsidR="00A163F7" w:rsidRDefault="00A163F7" w:rsidP="00A163F7">
      <w:r>
        <w:t>На полях конференции прошла торжественная церемония награждения премии «PIX Awards 2025». НПФ «БУДУЩЕЕ» стал победителем в номинации «Лучшее внедрение PIX BI в финансовой сфере».</w:t>
      </w:r>
    </w:p>
    <w:p w14:paraId="0D2489D6" w14:textId="77777777" w:rsidR="00A163F7" w:rsidRDefault="00A163F7" w:rsidP="00A163F7">
      <w:r>
        <w:t>Конференция PIX Day 2025 собрала в этом году более 600 участников в Технопарке Сколково. Это одно из ключевых мероприятий в сфере цифровой трансформации бизнес-процессов. Конференция была посвящена обсуждению актуальных трендов цифровизации и поиску новых решений для бизнеса в этой сфере. Мероприятие было организовано компанией PIX Robotics, российским разработчиком технологичных и инновационных решений в сфере бизнес-аналитики.</w:t>
      </w:r>
    </w:p>
    <w:p w14:paraId="3F127DCF" w14:textId="5A1176EC" w:rsidR="00A163F7" w:rsidRPr="00A163F7" w:rsidRDefault="00A163F7" w:rsidP="00A163F7">
      <w:hyperlink r:id="rId8" w:history="1">
        <w:r w:rsidRPr="0082646D">
          <w:rPr>
            <w:rStyle w:val="a3"/>
          </w:rPr>
          <w:t>https://www.vedomosti.ru/press_releases/2025/11/07/ekspert-npf-buduschee-za-neskolko-let-rossiiskii-rinok-biznes-analitiki-uvelichilsya-kratno</w:t>
        </w:r>
      </w:hyperlink>
      <w:r>
        <w:t xml:space="preserve"> </w:t>
      </w:r>
    </w:p>
    <w:p w14:paraId="0F6C688D" w14:textId="77777777" w:rsidR="00FF2779" w:rsidRPr="002C61FB" w:rsidRDefault="00FF2779" w:rsidP="00FF2779">
      <w:pPr>
        <w:pStyle w:val="2"/>
      </w:pPr>
      <w:bookmarkStart w:id="30" w:name="ф1"/>
      <w:bookmarkStart w:id="31" w:name="_Toc213655211"/>
      <w:bookmarkEnd w:id="30"/>
      <w:r w:rsidRPr="002C61FB">
        <w:t>Ваш Пенсионный Брокер, 07.11.2025, Положение Банка России от 02.06.2025 N 857-П</w:t>
      </w:r>
      <w:bookmarkEnd w:id="31"/>
    </w:p>
    <w:p w14:paraId="4CF3B38D" w14:textId="77777777" w:rsidR="00FF2779" w:rsidRPr="002C61FB" w:rsidRDefault="00FF2779" w:rsidP="00226C39">
      <w:pPr>
        <w:pStyle w:val="3"/>
      </w:pPr>
      <w:bookmarkStart w:id="32" w:name="_Toc213655212"/>
      <w:r w:rsidRPr="002C61FB">
        <w:t>Актуализированы случаи и порядок проведения Банком России проверок деятельности временной администрации по управлению кредитной организацией, временной администрации страховой организации, иностранной страховой организации и НПФ, действующих после отзыва лицензии.</w:t>
      </w:r>
      <w:bookmarkEnd w:id="32"/>
    </w:p>
    <w:p w14:paraId="3C3C0941" w14:textId="77777777" w:rsidR="00FF2779" w:rsidRPr="002C61FB" w:rsidRDefault="00FF2779" w:rsidP="00FF2779">
      <w:r w:rsidRPr="002C61FB">
        <w:t>Новым положением также определены случаи и порядок осуществления Банком России проверки деятельности временной администрации иностранного банка и временной администрации общества взаимного страхования и направления предписания об устранении нарушений, выявленных Банком России в ходе проверки их деятельности.</w:t>
      </w:r>
    </w:p>
    <w:p w14:paraId="663BE511" w14:textId="77777777" w:rsidR="00FF2779" w:rsidRPr="002C61FB" w:rsidRDefault="00FF2779" w:rsidP="00FF2779">
      <w:r w:rsidRPr="002C61FB">
        <w:t>Кроме того, закреплен порядок направления Банком России требования о замене представителя ГК «Агентство по страхованию вкладов» во временной администрации иностранного банка.</w:t>
      </w:r>
    </w:p>
    <w:p w14:paraId="22CFB0F1" w14:textId="77777777" w:rsidR="00FF2779" w:rsidRPr="002C61FB" w:rsidRDefault="00FF2779" w:rsidP="00FF2779">
      <w:r w:rsidRPr="002C61FB">
        <w:t>Настоящее положение вступает в силу по истечении 10 дней после дня его официального опубликования. Со дня его вступления в силу признается утратившим силу Положение Банка России от 4 сентября 2023 года N 823-П.</w:t>
      </w:r>
    </w:p>
    <w:p w14:paraId="14C3D962" w14:textId="21113D56" w:rsidR="00FF2779" w:rsidRPr="002C61FB" w:rsidRDefault="00FF2779" w:rsidP="00FF2779">
      <w:hyperlink r:id="rId9" w:history="1">
        <w:r w:rsidRPr="002C61FB">
          <w:rPr>
            <w:rStyle w:val="a3"/>
          </w:rPr>
          <w:t>http://pbroker.ru/?p=81039</w:t>
        </w:r>
      </w:hyperlink>
      <w:r w:rsidRPr="002C61FB">
        <w:t xml:space="preserve"> </w:t>
      </w:r>
    </w:p>
    <w:p w14:paraId="3877312F" w14:textId="77777777" w:rsidR="00FF2779" w:rsidRPr="002C61FB" w:rsidRDefault="00FF2779" w:rsidP="00FF2779">
      <w:pPr>
        <w:pStyle w:val="2"/>
      </w:pPr>
      <w:bookmarkStart w:id="33" w:name="ф2"/>
      <w:bookmarkStart w:id="34" w:name="_Toc213655213"/>
      <w:bookmarkStart w:id="35" w:name="_Hlk213653059"/>
      <w:bookmarkEnd w:id="33"/>
      <w:r w:rsidRPr="002C61FB">
        <w:lastRenderedPageBreak/>
        <w:t>Ваш Пенсионный Брокер, 07.11.2025, АО «Эксперт РА» подтвердило высокий рейтинг финансовой надежности АО «Национальный НПФ» на уровне ruAA+</w:t>
      </w:r>
      <w:bookmarkEnd w:id="34"/>
    </w:p>
    <w:p w14:paraId="4FA6B4D6" w14:textId="77777777" w:rsidR="00FF2779" w:rsidRPr="002C61FB" w:rsidRDefault="00FF2779" w:rsidP="00226C39">
      <w:pPr>
        <w:pStyle w:val="3"/>
      </w:pPr>
      <w:bookmarkStart w:id="36" w:name="_Toc213655214"/>
      <w:r w:rsidRPr="002C61FB">
        <w:t>В 2025 году рейтинговое агентство «Эксперт РА» подтвердило высокий рейтинг финансовой надежности АО «Национальный НПФ» на уровне ruAA+ с прогнозом «стабильный».</w:t>
      </w:r>
      <w:bookmarkEnd w:id="36"/>
    </w:p>
    <w:p w14:paraId="49744AA3" w14:textId="77777777" w:rsidR="00FF2779" w:rsidRPr="002C61FB" w:rsidRDefault="00FF2779" w:rsidP="00FF2779">
      <w:r w:rsidRPr="002C61FB">
        <w:t>Согласно классификации агентства, уровень рейтинга «ruAA+ определяется высоким уровнем кредитоспособности / финансовой надежности / финансовой устойчивости.</w:t>
      </w:r>
    </w:p>
    <w:p w14:paraId="0D602157" w14:textId="77777777" w:rsidR="00FF2779" w:rsidRPr="002C61FB" w:rsidRDefault="00FF2779" w:rsidP="00FF2779">
      <w:r w:rsidRPr="002C61FB">
        <w:t>Эксперты отметили сильную позицию по капиталу фонда, высокое качество активов пенсионных накоплений и пенсионных резервов. Уровень диверсификации активов также оценивается как высокий.</w:t>
      </w:r>
    </w:p>
    <w:p w14:paraId="3BEBBD14" w14:textId="77777777" w:rsidR="00FF2779" w:rsidRPr="002C61FB" w:rsidRDefault="00FF2779" w:rsidP="00FF2779">
      <w:r w:rsidRPr="002C61FB">
        <w:t>Фонд демонстрирует высокие темпы прироста объема пенсионных обязательств. Так за период 31.12.2023 по 31.12.2024 обязательства фонда по договорам об Обязательном пенсионном страховании выросли на 8,4%, по договорам негосударственного пенсионного обеспечения и долгосрочных сбережений - на 12,1%. На конец 2024 года активы фонда составили 58,5 млрд рублей.</w:t>
      </w:r>
    </w:p>
    <w:p w14:paraId="5DC18420" w14:textId="1D7DBCFE" w:rsidR="00FF2779" w:rsidRPr="002C61FB" w:rsidRDefault="00FF2779" w:rsidP="00FF2779">
      <w:r w:rsidRPr="002C61FB">
        <w:t xml:space="preserve">Подробное обоснование рейтинга доступно на сайте агентства: </w:t>
      </w:r>
      <w:hyperlink r:id="rId10" w:history="1">
        <w:r w:rsidR="002B6817" w:rsidRPr="00CE154B">
          <w:rPr>
            <w:rStyle w:val="a3"/>
          </w:rPr>
          <w:t>https://raexpert.ru/releases/2025/nov01e</w:t>
        </w:r>
      </w:hyperlink>
      <w:r w:rsidR="002B6817">
        <w:t xml:space="preserve"> </w:t>
      </w:r>
    </w:p>
    <w:p w14:paraId="161503B4" w14:textId="067613C7" w:rsidR="00111D7C" w:rsidRPr="002C61FB" w:rsidRDefault="00FF2779" w:rsidP="00FF2779">
      <w:hyperlink r:id="rId11" w:history="1">
        <w:r w:rsidRPr="002C61FB">
          <w:rPr>
            <w:rStyle w:val="a3"/>
          </w:rPr>
          <w:t>http://pbroker.ru/?p=81037</w:t>
        </w:r>
      </w:hyperlink>
    </w:p>
    <w:p w14:paraId="17B01E1E" w14:textId="35B9B0DD" w:rsidR="00BF7CA9" w:rsidRPr="002C61FB" w:rsidRDefault="00BF7CA9" w:rsidP="00BF7CA9">
      <w:pPr>
        <w:pStyle w:val="2"/>
      </w:pPr>
      <w:bookmarkStart w:id="37" w:name="_Toc213655215"/>
      <w:bookmarkEnd w:id="35"/>
      <w:r w:rsidRPr="002C61FB">
        <w:t>CNews, 07.11.2025, «НПФ Т-Пенсия» с начала деятельности автоматизировал учет в программах «Синтегро консалтинг»</w:t>
      </w:r>
      <w:bookmarkEnd w:id="37"/>
    </w:p>
    <w:p w14:paraId="5A8022A3" w14:textId="77777777" w:rsidR="00BF7CA9" w:rsidRPr="002C61FB" w:rsidRDefault="00BF7CA9" w:rsidP="00226C39">
      <w:pPr>
        <w:pStyle w:val="3"/>
      </w:pPr>
      <w:bookmarkStart w:id="38" w:name="_Toc213655216"/>
      <w:r w:rsidRPr="002C61FB">
        <w:t>«НПФ Т-Пенсия» с начала деятельности автоматизировал учет в программах «Синтегро консалтинг». «Синтегс ОСБУ» и «Фабрика XBRL» помогли Фонду соответствовать всем требованиям ЦБ: к учету, формированию отчетности и использованию российского ПО. Об этом CNews сообщили представители «Синтегро консалтинг».</w:t>
      </w:r>
      <w:bookmarkEnd w:id="38"/>
    </w:p>
    <w:p w14:paraId="00BDBAD5" w14:textId="77777777" w:rsidR="00BF7CA9" w:rsidRPr="002C61FB" w:rsidRDefault="00BF7CA9" w:rsidP="00BF7CA9">
      <w:r w:rsidRPr="002C61FB">
        <w:t>Новые компании до выдачи лицензии часто ведут учет в Excel на РСБУ. Начиная с месяца получения лицензии учет нужно вести по ОСБУ и сдавать отчетность в ЦБ в XBRL-формате. А с 2024 г. для этих задач нужно использовать отечественные ПО и операционные системы.</w:t>
      </w:r>
    </w:p>
    <w:p w14:paraId="09B53B46" w14:textId="77777777" w:rsidR="00BF7CA9" w:rsidRPr="002C61FB" w:rsidRDefault="00BF7CA9" w:rsidP="00BF7CA9">
      <w:r w:rsidRPr="002C61FB">
        <w:t>Поэтому «НПФ Т-Пенсия» выбрал «Синтегс ОСБУ» и «Фабрику XBRL». Они входят в реестр российского ПО и адаптированы для работы на Linux, используемой в НПФ.</w:t>
      </w:r>
    </w:p>
    <w:p w14:paraId="08AFA142" w14:textId="77777777" w:rsidR="00BF7CA9" w:rsidRPr="002C61FB" w:rsidRDefault="00BF7CA9" w:rsidP="00BF7CA9">
      <w:r w:rsidRPr="002C61FB">
        <w:t>Запуск финансовой системы. Специалисты «Синтегро консалтинг» помогли пользователям с первоначальной настройкой Синтегс ОСБУ. Кроме блока административно-хозяйственной деятельности, запустили блок учета ценных бумаг. На сегодня в системе формируется в среднем около семи тыс. проводок в день.</w:t>
      </w:r>
    </w:p>
    <w:p w14:paraId="54CA2220" w14:textId="77777777" w:rsidR="00BF7CA9" w:rsidRPr="002C61FB" w:rsidRDefault="00BF7CA9" w:rsidP="00BF7CA9">
      <w:r w:rsidRPr="002C61FB">
        <w:t>Запуск XBRL. Чтобы Фонд сдал первую отчетность из системы, специалисты «Синтегро консалтинг» сначала настроили автозаполнение показателей форм НСО: 10 дней и квартал, а затем БФО. При этом, на первом этапе компания выбрала только те формы, для которых у нее уже были данные, а остальные автоматизировали постепенно.</w:t>
      </w:r>
    </w:p>
    <w:p w14:paraId="3D56BD09" w14:textId="77777777" w:rsidR="00BF7CA9" w:rsidRPr="002C61FB" w:rsidRDefault="00BF7CA9" w:rsidP="00BF7CA9">
      <w:r w:rsidRPr="002C61FB">
        <w:lastRenderedPageBreak/>
        <w:t>Всего в «НПФ Т-Пенсия» автоматически заполняется 33 отчета БФО и 33 НСО. Валидация пакета отчетности занимает не больше пяти минут.</w:t>
      </w:r>
    </w:p>
    <w:p w14:paraId="439EDECE" w14:textId="77777777" w:rsidR="00BF7CA9" w:rsidRPr="002C61FB" w:rsidRDefault="00BF7CA9" w:rsidP="00BF7CA9">
      <w:r w:rsidRPr="002C61FB">
        <w:t>«Синтегс ОСБУ» предназначено для автоматизации бухгалтерского (финансового) учета НФО в соответствии с Отраслевыми стандартами бухгалтерского учета (ОСБУ). «Фабрика XBRL» автоматизирует процессы подготовки и отправки в ЦБ пакетов бухгалтерской и надзорной отчетности в формате XBRL в соответствии с финальной версией таксономии.</w:t>
      </w:r>
    </w:p>
    <w:p w14:paraId="0A516B6D" w14:textId="630AE3B4" w:rsidR="00FF2779" w:rsidRPr="002C61FB" w:rsidRDefault="00BF7CA9" w:rsidP="00BF7CA9">
      <w:hyperlink r:id="rId12" w:history="1">
        <w:r w:rsidRPr="002C61FB">
          <w:rPr>
            <w:rStyle w:val="a3"/>
          </w:rPr>
          <w:t>https://corp.cnews.ru/news/line/2025-11-07_npf_t-pensiya_s_nachala_deyatelnosti</w:t>
        </w:r>
      </w:hyperlink>
    </w:p>
    <w:p w14:paraId="4A8A581D" w14:textId="77777777" w:rsidR="00BF7CA9" w:rsidRPr="002C61FB" w:rsidRDefault="00BF7CA9" w:rsidP="00BF7CA9"/>
    <w:p w14:paraId="3F3BD793" w14:textId="77777777" w:rsidR="00111D7C" w:rsidRPr="002C61FB" w:rsidRDefault="00111D7C" w:rsidP="00111D7C">
      <w:pPr>
        <w:pStyle w:val="10"/>
      </w:pPr>
      <w:bookmarkStart w:id="39" w:name="_Toc165991073"/>
      <w:bookmarkStart w:id="40" w:name="_Toc213655217"/>
      <w:bookmarkStart w:id="41" w:name="_Toc99271691"/>
      <w:bookmarkStart w:id="42" w:name="_Toc99318654"/>
      <w:bookmarkStart w:id="43" w:name="_Toc99318783"/>
      <w:bookmarkStart w:id="44" w:name="_Toc396864672"/>
      <w:r w:rsidRPr="002C61FB">
        <w:t>Программа долгосрочных сбережений</w:t>
      </w:r>
      <w:bookmarkEnd w:id="39"/>
      <w:bookmarkEnd w:id="40"/>
    </w:p>
    <w:p w14:paraId="78D1E6BC" w14:textId="77777777" w:rsidR="00CB1015" w:rsidRPr="002C61FB" w:rsidRDefault="00CB1015" w:rsidP="00CB1015">
      <w:pPr>
        <w:pStyle w:val="2"/>
      </w:pPr>
      <w:bookmarkStart w:id="45" w:name="ф3"/>
      <w:bookmarkStart w:id="46" w:name="_Toc213655218"/>
      <w:bookmarkEnd w:id="45"/>
      <w:r w:rsidRPr="002C61FB">
        <w:t>Вечерний Челябинск, 07.11.2025, Челябинцы подписали 135 тысяч договоров для приумножения своих сбережений</w:t>
      </w:r>
      <w:bookmarkEnd w:id="46"/>
    </w:p>
    <w:p w14:paraId="278DBBA0" w14:textId="77777777" w:rsidR="00CB1015" w:rsidRPr="002C61FB" w:rsidRDefault="00CB1015" w:rsidP="00226C39">
      <w:pPr>
        <w:pStyle w:val="3"/>
      </w:pPr>
      <w:bookmarkStart w:id="47" w:name="_Toc213655219"/>
      <w:r w:rsidRPr="002C61FB">
        <w:t>Более 135 тысяч жителей Челябинской области воспользовались программой долгосрочных сбережений, чтобы сохранить и увеличить свои накопления. Она позволяет сформировать финансовую подушку безопасности или получать дополнительный доход при выходе на пенсию. Подробности «Вечерке» рассказали в пресс-службе экономического блока правительства региона.</w:t>
      </w:r>
      <w:bookmarkEnd w:id="47"/>
    </w:p>
    <w:p w14:paraId="0363B063" w14:textId="77777777" w:rsidR="00CB1015" w:rsidRPr="002C61FB" w:rsidRDefault="00CB1015" w:rsidP="00CB1015">
      <w:r w:rsidRPr="002C61FB">
        <w:t>Сбережения складываются из четырех частей: личных пополнений, взносов работодателя, средств софинансирования, а также из пенсионных накоплений. Для участия в программе нужно заключить договор с негосударственным пенсионным фондом. Он будет инвестировать и приумножать сбережения.</w:t>
      </w:r>
    </w:p>
    <w:p w14:paraId="22726F7A" w14:textId="77777777" w:rsidR="00CB1015" w:rsidRPr="002C61FB" w:rsidRDefault="00CB1015" w:rsidP="00CB1015">
      <w:r w:rsidRPr="002C61FB">
        <w:t>Получить выплаты можно спустя 15 лет с даты заключения договора, а также при достижении возраста 55 лет — у женщин, 60 лет — у мужчин. При особых жизненных ситуациях доступ к вкладу открывают досрочно.</w:t>
      </w:r>
    </w:p>
    <w:p w14:paraId="1B2B66ED" w14:textId="77777777" w:rsidR="00CB1015" w:rsidRPr="002C61FB" w:rsidRDefault="00CB1015" w:rsidP="00CB1015">
      <w:r w:rsidRPr="002C61FB">
        <w:t>Взносы физлиц софинансирует государство. Челябинцы могут получить до 36 тысяч рублей в год в зависимости от среднемесячного дохода.</w:t>
      </w:r>
    </w:p>
    <w:p w14:paraId="6B185023" w14:textId="77777777" w:rsidR="00CB1015" w:rsidRPr="002C61FB" w:rsidRDefault="00CB1015" w:rsidP="00CB1015">
      <w:r w:rsidRPr="002C61FB">
        <w:t>Если сумма взносов за год доходит до 400 тысяч рублей, то участник программы вправе рассчитывать на налоговый вычет. При годовом доходе до пяти миллионов рублей ему вернут 13%. Максимальная сумма возврата — 52 тысячи рублей. При доходе свыше пяти миллионов рублей в год размер вычета составит 15%, а максимальный возврат — 60 тысяч рублей.</w:t>
      </w:r>
    </w:p>
    <w:p w14:paraId="1EC737D7" w14:textId="77777777" w:rsidR="00CB1015" w:rsidRPr="002C61FB" w:rsidRDefault="00CB1015" w:rsidP="00CB1015">
      <w:r w:rsidRPr="002C61FB">
        <w:t>— Государство гарантирует сохранность внесенных средств и дохода от их инвестирования на общую сумму до 2,8 миллиона рублей, а также сохранность переведенных в программу пенсионных накоплений и суммы государственного софинансирования, — отметили в ведомстве.</w:t>
      </w:r>
    </w:p>
    <w:p w14:paraId="5BB606F3" w14:textId="77777777" w:rsidR="00CB1015" w:rsidRPr="002C61FB" w:rsidRDefault="00CB1015" w:rsidP="00CB1015">
      <w:r w:rsidRPr="002C61FB">
        <w:t>Публикация не является индивидуальной инвестиционной рекомендацией.</w:t>
      </w:r>
    </w:p>
    <w:p w14:paraId="71357BEE" w14:textId="27745F67" w:rsidR="00CB1015" w:rsidRPr="002C61FB" w:rsidRDefault="00CB1015" w:rsidP="00CB1015">
      <w:r w:rsidRPr="002C61FB">
        <w:lastRenderedPageBreak/>
        <w:t xml:space="preserve">К 1 ноября прошлого года к программе подключились 1,75 миллиона россиян, вложив 103 миллиарда рублей. </w:t>
      </w:r>
      <w:r w:rsidR="002B6817" w:rsidRPr="002C61FB">
        <w:t>По состоянию на 1 сентября 2025-го</w:t>
      </w:r>
      <w:r w:rsidRPr="002C61FB">
        <w:t xml:space="preserve"> количество подписанных договоров выросло уже до 6,7 миллиона. А сумма сбережений составила 483 миллиарда рублей, сообщает Банк России.</w:t>
      </w:r>
    </w:p>
    <w:p w14:paraId="2BE049A1" w14:textId="77777777" w:rsidR="00CB1015" w:rsidRPr="002C61FB" w:rsidRDefault="00CB1015" w:rsidP="00CB1015">
      <w:r w:rsidRPr="002C61FB">
        <w:t>Ранее президент Национальной ассоциации негосударственных пенсионных фондов объяснил, как досрочные сбережения помогут значительно увеличить пенсию.</w:t>
      </w:r>
    </w:p>
    <w:p w14:paraId="0587BD5F" w14:textId="3D56FDA7" w:rsidR="00CB1015" w:rsidRPr="002C61FB" w:rsidRDefault="00CB1015" w:rsidP="00CB1015">
      <w:hyperlink r:id="rId13" w:history="1">
        <w:r w:rsidRPr="002C61FB">
          <w:rPr>
            <w:rStyle w:val="a3"/>
          </w:rPr>
          <w:t>https://vecherka.su/articles/news/214960/</w:t>
        </w:r>
      </w:hyperlink>
      <w:r w:rsidRPr="002C61FB">
        <w:t xml:space="preserve"> </w:t>
      </w:r>
    </w:p>
    <w:p w14:paraId="25EBFD31" w14:textId="68142AF4" w:rsidR="00BC180D" w:rsidRPr="002C61FB" w:rsidRDefault="00BC180D" w:rsidP="00BC180D">
      <w:pPr>
        <w:pStyle w:val="2"/>
      </w:pPr>
      <w:bookmarkStart w:id="48" w:name="_Toc213655220"/>
      <w:r w:rsidRPr="002C61FB">
        <w:t>Губерния (Челябинск), 07.11.2025,</w:t>
      </w:r>
      <w:r w:rsidR="002B6817">
        <w:t xml:space="preserve"> </w:t>
      </w:r>
      <w:r w:rsidRPr="002C61FB">
        <w:t>Более 135 тысяч южноуральцев включились в программу долгосрочных сбережений</w:t>
      </w:r>
      <w:bookmarkEnd w:id="48"/>
    </w:p>
    <w:p w14:paraId="695D0E0D" w14:textId="77777777" w:rsidR="00BC180D" w:rsidRPr="002C61FB" w:rsidRDefault="00BC180D" w:rsidP="00226C39">
      <w:pPr>
        <w:pStyle w:val="3"/>
      </w:pPr>
      <w:bookmarkStart w:id="49" w:name="_Toc213655221"/>
      <w:r w:rsidRPr="002C61FB">
        <w:t>Программа помогает жителям удобно копить деньги, чтобы сформировать для себя финансовую подушку безопасности или получать дополнительный доход на пенсии. Накопления формируются из четырех источников: из личных взносов участника программы, из взносов работодателя, из пенсионных накоплений и с учетом софинансирования государством.</w:t>
      </w:r>
      <w:bookmarkEnd w:id="49"/>
    </w:p>
    <w:p w14:paraId="31F0ECFA" w14:textId="77777777" w:rsidR="00BC180D" w:rsidRPr="002C61FB" w:rsidRDefault="00BC180D" w:rsidP="00BC180D">
      <w:r w:rsidRPr="002C61FB">
        <w:t>Государство действительно готово помогать жителям накопить деньги. Максимальная сумма государственного софинансирования может достигать 36 тысяч рублей в год. Однако фактическая сумма зависит от среднемесячного дохода южноуральца, который пожелал участвовать в программе долгосрочных сбережений.</w:t>
      </w:r>
    </w:p>
    <w:p w14:paraId="02C00E03" w14:textId="77777777" w:rsidR="00BC180D" w:rsidRPr="002C61FB" w:rsidRDefault="00BC180D" w:rsidP="00BC180D">
      <w:r w:rsidRPr="002C61FB">
        <w:t>Свою лепту в накопление подушки безопасности готовы внести и негосударственные пенсионные фонды. Если житель решил копить свои сбережения в таком фонде, то его деньги будут инвестировать, чтобы помочь приумножить сумму.</w:t>
      </w:r>
    </w:p>
    <w:p w14:paraId="1CE63EBE" w14:textId="77777777" w:rsidR="00BC180D" w:rsidRPr="002C61FB" w:rsidRDefault="00BC180D" w:rsidP="00BC180D">
      <w:r w:rsidRPr="002C61FB">
        <w:t>Выплаты можно получить через 15 лет с момента заключения договора с негосударственным пенсионным фондом, по достижению 55 лет для женщин и при исполнении 60 лет мужчинам. Возможна и досрочная выплата, но для этого участник программы должен подтвердить, что у него случилась особая жизненная ситуация.</w:t>
      </w:r>
    </w:p>
    <w:p w14:paraId="4801B499" w14:textId="77777777" w:rsidR="00BC180D" w:rsidRPr="002C61FB" w:rsidRDefault="00BC180D" w:rsidP="00BC180D">
      <w:r w:rsidRPr="002C61FB">
        <w:t>При этом государство и здесь берет на себя определенную поддержку - гарантирует — сохранность внесенной суммы и дохода от ее инвестирования до 2,8 миллиона рублей. Также участнику программы гарантируют сохранность переведенных в программу пенсионных накоплений и суммы государственного софинансирования.</w:t>
      </w:r>
    </w:p>
    <w:p w14:paraId="047A3D8F" w14:textId="77777777" w:rsidR="00BC180D" w:rsidRPr="002C61FB" w:rsidRDefault="00BC180D" w:rsidP="00BC180D">
      <w:r w:rsidRPr="002C61FB">
        <w:t>К тому же, участник программы долгосрочных сбережений может рассчитывать на налоговый вычет, если сумма ежегодного взноса не меньше 400 тысяч рублей. При доходе до пяти миллионов рублей в год можно получить 13 процентов налогового вычета — это до 52 тысяч рублей. 15-процентный налоговый вычет предоставляется при доходе более пяти миллионов рублей в год. А значит, в денежном эквиваленте налоговый вычет может быть до 60 тысяч рублей.</w:t>
      </w:r>
    </w:p>
    <w:p w14:paraId="75CA024F" w14:textId="38091F9C" w:rsidR="00111D7C" w:rsidRPr="002C61FB" w:rsidRDefault="00BC180D" w:rsidP="00BC180D">
      <w:hyperlink r:id="rId14" w:history="1">
        <w:r w:rsidRPr="002C61FB">
          <w:rPr>
            <w:rStyle w:val="a3"/>
          </w:rPr>
          <w:t>https://gubernia74.ru/articles/society/1136796/</w:t>
        </w:r>
      </w:hyperlink>
    </w:p>
    <w:p w14:paraId="606CD4EC" w14:textId="77777777" w:rsidR="0098322A" w:rsidRPr="002C61FB" w:rsidRDefault="0098322A" w:rsidP="0098322A">
      <w:pPr>
        <w:pStyle w:val="2"/>
      </w:pPr>
      <w:bookmarkStart w:id="50" w:name="ф4"/>
      <w:bookmarkStart w:id="51" w:name="_Toc213655222"/>
      <w:bookmarkEnd w:id="50"/>
      <w:r w:rsidRPr="002C61FB">
        <w:lastRenderedPageBreak/>
        <w:t>АиФ - Ярославль, 07.11.2025, Более 40 тысяч ярославцев участвуют в программе долгосрочных сбережений</w:t>
      </w:r>
      <w:bookmarkEnd w:id="51"/>
    </w:p>
    <w:p w14:paraId="4A3150C7" w14:textId="77777777" w:rsidR="0098322A" w:rsidRPr="002C61FB" w:rsidRDefault="0098322A" w:rsidP="00226C39">
      <w:pPr>
        <w:pStyle w:val="3"/>
      </w:pPr>
      <w:bookmarkStart w:id="52" w:name="_Toc213655223"/>
      <w:r w:rsidRPr="002C61FB">
        <w:t>Более 40 тысяч жителей Ярославской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ярославцев растет: так, общий объем привлечённых средств за десять месяцев превысил 1,1 млрд. рублей.</w:t>
      </w:r>
      <w:bookmarkEnd w:id="52"/>
    </w:p>
    <w:p w14:paraId="60F4C379" w14:textId="77777777" w:rsidR="0098322A" w:rsidRPr="002C61FB" w:rsidRDefault="0098322A" w:rsidP="0098322A">
      <w:r w:rsidRPr="002C61FB">
        <w:t>Всего в регионах присутствия Среднерусского банка Сбербанка заключено порядка 460 тысяч таких договоров, а объем привлеченных средств с начала работы программы превысил 13 млрд рублей. Активнее других участниками ПДС в этом году становятся жители Московской, а также Тульской и Ярославской областей. Высокие темпы наблюдаются также в Брянской и Тверской областях.</w:t>
      </w:r>
    </w:p>
    <w:p w14:paraId="28FBE95A" w14:textId="77777777" w:rsidR="0098322A" w:rsidRPr="002C61FB" w:rsidRDefault="0098322A" w:rsidP="0098322A">
      <w:r w:rsidRPr="002C61FB">
        <w:t>Елена Кочина, управляющий Ярославским отделением Среднерусского банка Сбербанка:</w:t>
      </w:r>
    </w:p>
    <w:p w14:paraId="6333E6DA" w14:textId="77777777" w:rsidR="0098322A" w:rsidRPr="002C61FB" w:rsidRDefault="0098322A" w:rsidP="0098322A">
      <w:r w:rsidRPr="002C61FB">
        <w:t>«Участие в ПДС позволяет жителям нашей области уверенно смотреть в будущее, создавая надёжную финансовую основу для себя и своей семьи. Сочетание продуманных условий программы и государственной поддержки делает этот инструмент привлекательным для осознанного планирования жизни».</w:t>
      </w:r>
    </w:p>
    <w:p w14:paraId="592C2C22" w14:textId="77777777" w:rsidR="0098322A" w:rsidRPr="002C61FB" w:rsidRDefault="0098322A" w:rsidP="0098322A">
      <w:r w:rsidRPr="002C61FB">
        <w:t>Стать участником ПДС можно, заключив договор с негосударственным пенсионным фондом, например - СберНПФ. Сбережения формируются за счет ряда компонентов: собственных средств, софинансирования от государства, дохода от инвестирования сбережений, налогового вычета на личные взносы, средств накопительной пенсии.</w:t>
      </w:r>
    </w:p>
    <w:p w14:paraId="0EA6069F" w14:textId="77777777" w:rsidR="0098322A" w:rsidRPr="002C61FB" w:rsidRDefault="0098322A" w:rsidP="0098322A">
      <w:r w:rsidRPr="002C61FB">
        <w:t>Ольга, участница программы ПДС:</w:t>
      </w:r>
    </w:p>
    <w:p w14:paraId="1258B551" w14:textId="77777777" w:rsidR="0098322A" w:rsidRPr="002C61FB" w:rsidRDefault="0098322A" w:rsidP="0098322A">
      <w:r w:rsidRPr="002C61FB">
        <w:t>«Я приняла решение присоединиться к программе, так как хочу на пенсии сохранить комфортный финансовый уровень жизни и не зависеть от детей. Программа долгосрочных сбережений даёт возможность увеличивать накопления и получать дополнительные преференции. Плюс - для меня важно, что мои деньги защищены, и я могу спокойно планировать будущее».</w:t>
      </w:r>
    </w:p>
    <w:p w14:paraId="62F3A29C" w14:textId="715DA104" w:rsidR="0098322A" w:rsidRPr="002C61FB" w:rsidRDefault="0098322A" w:rsidP="0098322A">
      <w:hyperlink r:id="rId15" w:history="1">
        <w:r w:rsidRPr="002C61FB">
          <w:rPr>
            <w:rStyle w:val="a3"/>
          </w:rPr>
          <w:t>https://yar.aif.ru/society/persona/bolee-40-tysyach-yaroslavcev-uchastvuyut-v-programme-dolgosrochnyh-sberezheniy?erid=2W5zFGnhPx4</w:t>
        </w:r>
      </w:hyperlink>
      <w:r w:rsidRPr="002C61FB">
        <w:t xml:space="preserve"> </w:t>
      </w:r>
    </w:p>
    <w:p w14:paraId="7E5B5DD5" w14:textId="77777777" w:rsidR="007E5E12" w:rsidRPr="002C61FB" w:rsidRDefault="007E5E12" w:rsidP="007E5E12">
      <w:pPr>
        <w:pStyle w:val="2"/>
      </w:pPr>
      <w:bookmarkStart w:id="53" w:name="_Toc213655224"/>
      <w:r w:rsidRPr="002C61FB">
        <w:t>Труд (Брянск), 07.11.2025, Брянцы могут присоединиться к программе долгосрочных сбережений через «Госуслуги»</w:t>
      </w:r>
      <w:bookmarkEnd w:id="53"/>
    </w:p>
    <w:p w14:paraId="122BC332" w14:textId="77777777" w:rsidR="007E5E12" w:rsidRPr="002C61FB" w:rsidRDefault="007E5E12" w:rsidP="00226C39">
      <w:pPr>
        <w:pStyle w:val="3"/>
      </w:pPr>
      <w:bookmarkStart w:id="54" w:name="_Toc213655225"/>
      <w:r w:rsidRPr="002C61FB">
        <w:t>Программа долгосрочных сбережений должна стать более доступной и удобной. Идея ее в том, что жители могут копить на пенсию самостоятельно — открыв отдельный счет в выбранном негосударственном пенсионном фонде, при этом получая софинансирование от государства. Деньги НПФ инвестирует — в инструменты с низким риском и под присмотром регулятора, то есть ЦБ.</w:t>
      </w:r>
      <w:bookmarkEnd w:id="54"/>
    </w:p>
    <w:p w14:paraId="33EC10BC" w14:textId="77777777" w:rsidR="007E5E12" w:rsidRPr="002C61FB" w:rsidRDefault="007E5E12" w:rsidP="007E5E12">
      <w:r w:rsidRPr="002C61FB">
        <w:t xml:space="preserve">Если раньше, чтобы принять участие в ПДС, нужно было идти в офис выбранного фонда или подавать заявку через его сайт, то с 1 октября 2025 года все можно сделать </w:t>
      </w:r>
      <w:r w:rsidRPr="002C61FB">
        <w:lastRenderedPageBreak/>
        <w:t>централизованно, через портал «Госуслуги». Договор с НПФ можно подписать на сайте сервиса, используя как квалифицированную, так и неквалифицированную электронную подписи — во втором случае через «Госключ».</w:t>
      </w:r>
    </w:p>
    <w:p w14:paraId="024ABF49" w14:textId="77777777" w:rsidR="007E5E12" w:rsidRPr="002C61FB" w:rsidRDefault="007E5E12" w:rsidP="007E5E12">
      <w:r w:rsidRPr="002C61FB">
        <w:t>Важно также то, что проще станет как войти в программу, так и выйти из нее. Раньше для того, чтобы получить доплаты от государства, нужно было соблюдать жесткие условия — при досрочном расторжении договора россиянин терял право на госфинансирование, причем как по текущему договору, так и по тем, которые он заключит дальше и тем, которые у него уже есть (открыть ПДС можно в нескольких НПФ).</w:t>
      </w:r>
    </w:p>
    <w:p w14:paraId="089915D6" w14:textId="77777777" w:rsidR="007E5E12" w:rsidRPr="002C61FB" w:rsidRDefault="007E5E12" w:rsidP="007E5E12">
      <w:r w:rsidRPr="002C61FB">
        <w:t>С 1 октября 2025 года будет введен «период охлаждения». За это время гражданин может расторгнуть договор и сохранить право на госфинансирование в дальнейшем, если решит снова воспользоваться ПДС. Важно, чтобы не были получены к моменту выхода из программы деньги из бюджета, то есть выйти из программы нужно до 1 апреля после года, когда был сделан первый взнос.</w:t>
      </w:r>
    </w:p>
    <w:p w14:paraId="606CFE3F" w14:textId="7D5D1212" w:rsidR="007E5E12" w:rsidRPr="002C61FB" w:rsidRDefault="007E5E12" w:rsidP="007E5E12">
      <w:hyperlink r:id="rId16" w:history="1">
        <w:r w:rsidRPr="002C61FB">
          <w:rPr>
            <w:rStyle w:val="a3"/>
          </w:rPr>
          <w:t>https://klitnsy-trud.ru/society/2025/11/07/bryancy-mogut-prisoedinitsya-k-programme-dolgosrochnyx-sberezhenij-cherez-gosuslugi/</w:t>
        </w:r>
      </w:hyperlink>
      <w:r w:rsidRPr="002C61FB">
        <w:t xml:space="preserve"> </w:t>
      </w:r>
    </w:p>
    <w:p w14:paraId="11580048" w14:textId="77777777" w:rsidR="00BC180D" w:rsidRPr="002C61FB" w:rsidRDefault="00BC180D" w:rsidP="00BC180D">
      <w:pPr>
        <w:pStyle w:val="2"/>
      </w:pPr>
      <w:bookmarkStart w:id="55" w:name="_Toc213655226"/>
      <w:r w:rsidRPr="002C61FB">
        <w:t>Сибирские новости, 07.11.2025, Перспективные вопросы взаимодействия обсудил первый зампред Правительства Иркутской области с представителями Сбера</w:t>
      </w:r>
      <w:bookmarkEnd w:id="55"/>
    </w:p>
    <w:p w14:paraId="780F7E74" w14:textId="77777777" w:rsidR="00BC180D" w:rsidRPr="002C61FB" w:rsidRDefault="00BC180D" w:rsidP="00226C39">
      <w:pPr>
        <w:pStyle w:val="3"/>
      </w:pPr>
      <w:bookmarkStart w:id="56" w:name="_Toc213655227"/>
      <w:r w:rsidRPr="002C61FB">
        <w:t>Перспективные направления взаимодействия, инвестиционные и инфраструктурные проекты обсудил первый заместитель Председателя Правительства Иркутской области Андрей Соковиков на встрече с заместителем председателя Байкальского банка Сбера Андреем Горбуновым. Было отмечено, что совместная реализация проектов будет способствовать улучшению качества жизни и развитию региона в целом.</w:t>
      </w:r>
      <w:bookmarkEnd w:id="56"/>
    </w:p>
    <w:p w14:paraId="0573201B" w14:textId="77777777" w:rsidR="00BC180D" w:rsidRPr="002C61FB" w:rsidRDefault="00BC180D" w:rsidP="00BC180D">
      <w:r w:rsidRPr="002C61FB">
        <w:t>Во встрече приняли участие первый заместитель министра финансов Иркутской области Виктор Теленкевич и директор управления по работе с госсектором Байкальского банка Михаил Корчинов.</w:t>
      </w:r>
    </w:p>
    <w:p w14:paraId="2CA357F1" w14:textId="77777777" w:rsidR="00BC180D" w:rsidRPr="002C61FB" w:rsidRDefault="00BC180D" w:rsidP="00BC180D">
      <w:r w:rsidRPr="002C61FB">
        <w:t>Обсуждались возможности, которые предоставляет экосистема Сбербанка, в том числе по использованию искусственного интеллекта, где у Сбера накоплена уникальная экспертиза.</w:t>
      </w:r>
    </w:p>
    <w:p w14:paraId="117191DE" w14:textId="77777777" w:rsidR="00BC180D" w:rsidRPr="002C61FB" w:rsidRDefault="00BC180D" w:rsidP="00BC180D">
      <w:r w:rsidRPr="002C61FB">
        <w:t>Также шла речь об инициативах в рамках государственно-частного партнерства, которые касаются важных направлений: туристической отрасли, транспорта, коммунальных услуг и спорта. Кроме того, были рассмотрены вопросы сотрудничества в рамках решения задачи по повышению финансовой грамотности населения.</w:t>
      </w:r>
    </w:p>
    <w:p w14:paraId="4CF5B8E8" w14:textId="77777777" w:rsidR="00BC180D" w:rsidRPr="002C61FB" w:rsidRDefault="00BC180D" w:rsidP="00BC180D">
      <w:r w:rsidRPr="002C61FB">
        <w:t>Еще одна важная задача связана с реализацией программы долгосрочных сбережений, которая позволяет людям получать дополнительный доход в будущем и создать «подушку безопасности» на любые цели.</w:t>
      </w:r>
    </w:p>
    <w:p w14:paraId="09C36C29" w14:textId="77777777" w:rsidR="00BC180D" w:rsidRPr="002C61FB" w:rsidRDefault="00BC180D" w:rsidP="00BC180D">
      <w:r w:rsidRPr="002C61FB">
        <w:t>«Сотрудничество Правительства Иркутской области и Сбербанка направлено на социально-экономическое развитие региона. Мы реализуем совместные проекты в самых разных сферах и планируем наращивать наше взаимодействие», - подчеркнул Андрей Соковиков.</w:t>
      </w:r>
    </w:p>
    <w:p w14:paraId="29190623" w14:textId="77777777" w:rsidR="00BC180D" w:rsidRPr="002C61FB" w:rsidRDefault="00BC180D" w:rsidP="00BC180D">
      <w:r w:rsidRPr="002C61FB">
        <w:lastRenderedPageBreak/>
        <w:t>Андрей Горбунов отметил, что Сбер является ключевым партнером Правительства региона по различным направлениям.</w:t>
      </w:r>
    </w:p>
    <w:p w14:paraId="47F8F376" w14:textId="4557457C" w:rsidR="00BC180D" w:rsidRPr="002C61FB" w:rsidRDefault="00BC180D" w:rsidP="00BC180D">
      <w:hyperlink r:id="rId17" w:history="1">
        <w:r w:rsidRPr="002C61FB">
          <w:rPr>
            <w:rStyle w:val="a3"/>
          </w:rPr>
          <w:t>https://snews.ru/news/perspektivnye-voprosy-vzaimodeystviya-obsudil-pervyy-zampred-pravitelstva-irkutskoy-oblasti-s</w:t>
        </w:r>
      </w:hyperlink>
    </w:p>
    <w:p w14:paraId="54AEAC7A" w14:textId="77777777" w:rsidR="00BC180D" w:rsidRPr="002C61FB" w:rsidRDefault="00BC180D" w:rsidP="00BC180D"/>
    <w:p w14:paraId="61C77DB8" w14:textId="77777777" w:rsidR="00111D7C" w:rsidRDefault="00111D7C" w:rsidP="00111D7C">
      <w:pPr>
        <w:pStyle w:val="10"/>
      </w:pPr>
      <w:bookmarkStart w:id="57" w:name="_Toc165991074"/>
      <w:bookmarkStart w:id="58" w:name="_Toc213655228"/>
      <w:r w:rsidRPr="002C61FB">
        <w:t>Новости развития системы обязательного пенсионного страхования и страховой пенсии</w:t>
      </w:r>
      <w:bookmarkEnd w:id="41"/>
      <w:bookmarkEnd w:id="42"/>
      <w:bookmarkEnd w:id="43"/>
      <w:bookmarkEnd w:id="57"/>
      <w:bookmarkEnd w:id="58"/>
    </w:p>
    <w:p w14:paraId="270B5D76" w14:textId="6B9CCB48" w:rsidR="00111AB3" w:rsidRDefault="00111AB3" w:rsidP="00111AB3">
      <w:pPr>
        <w:pStyle w:val="2"/>
      </w:pPr>
      <w:bookmarkStart w:id="59" w:name="_Toc213655229"/>
      <w:bookmarkStart w:id="60" w:name="_Hlk213653170"/>
      <w:r>
        <w:t>РИА Новости, 09.11.2025</w:t>
      </w:r>
      <w:r w:rsidRPr="00111AB3">
        <w:t xml:space="preserve">, </w:t>
      </w:r>
      <w:r>
        <w:t>Число пенсионеров в России к октябрю этого года составило более 40,6 млн</w:t>
      </w:r>
      <w:bookmarkEnd w:id="59"/>
    </w:p>
    <w:p w14:paraId="7A0D445E" w14:textId="508DD6B1" w:rsidR="00111AB3" w:rsidRDefault="00111AB3" w:rsidP="00111AB3">
      <w:pPr>
        <w:pStyle w:val="3"/>
      </w:pPr>
      <w:bookmarkStart w:id="61" w:name="_Toc213655230"/>
      <w:r>
        <w:t>Количество пенсионеров в России по состоянию на 1 октября 2025 года составило более 40,6 миллиона человек, следует из данных Социального фонда России, с которыми ознакомилось РИА Новости.</w:t>
      </w:r>
      <w:bookmarkEnd w:id="61"/>
    </w:p>
    <w:p w14:paraId="6A04B572" w14:textId="77777777" w:rsidR="00111AB3" w:rsidRDefault="00111AB3" w:rsidP="00111AB3">
      <w:r>
        <w:t>Согласно данным, численность пенсионеров на учете в системе Соцфонда составила 40,662 миллиона по состоянию на 1 октября текущего года .</w:t>
      </w:r>
    </w:p>
    <w:p w14:paraId="49EA39A2" w14:textId="51B1B473" w:rsidR="00111AB3" w:rsidRPr="00111AB3" w:rsidRDefault="00111AB3" w:rsidP="00111AB3">
      <w:r>
        <w:t>Из них число работающих пенсионеров составило 7,354 миллиона, а неработающих - 33,308 миллиона.</w:t>
      </w:r>
    </w:p>
    <w:p w14:paraId="020D2C28" w14:textId="77777777" w:rsidR="00794AE6" w:rsidRDefault="00794AE6" w:rsidP="00794AE6">
      <w:pPr>
        <w:pStyle w:val="2"/>
      </w:pPr>
      <w:bookmarkStart w:id="62" w:name="ф5"/>
      <w:bookmarkStart w:id="63" w:name="_Toc213655231"/>
      <w:bookmarkEnd w:id="60"/>
      <w:bookmarkEnd w:id="62"/>
      <w:r>
        <w:t>РИА Новости, 08.11.2025, Стала известна средняя пенсия по старости в России</w:t>
      </w:r>
      <w:bookmarkEnd w:id="63"/>
    </w:p>
    <w:p w14:paraId="4E63B4D3" w14:textId="77777777" w:rsidR="00794AE6" w:rsidRDefault="00794AE6" w:rsidP="00226C39">
      <w:pPr>
        <w:pStyle w:val="3"/>
      </w:pPr>
      <w:bookmarkStart w:id="64" w:name="_Toc213655232"/>
      <w:r>
        <w:t>Средняя пенсия по старости в России составила почти 25,2 тысячи рублей в месяц по состоянию на 1 октября 2025 года, следует из данных Социального фонда, с которыми ознакомилось РИА Новости.</w:t>
      </w:r>
      <w:bookmarkEnd w:id="64"/>
    </w:p>
    <w:p w14:paraId="621CE8A1" w14:textId="77777777" w:rsidR="00794AE6" w:rsidRDefault="00794AE6" w:rsidP="00794AE6">
      <w:r>
        <w:t>Согласно данным, средний размер пенсии по старости в РФ на 1 октября 2025 года достиг 25198,92 рубля в месяц. По состоянию на 1 января этого года он составлял 24979,27 рубля.</w:t>
      </w:r>
    </w:p>
    <w:p w14:paraId="0A156180" w14:textId="77777777" w:rsidR="00794AE6" w:rsidRDefault="00794AE6" w:rsidP="00794AE6">
      <w:r>
        <w:t>При этом работающие пенсионеры в России в среднем получают пенсию по старости в размере 22378,72 рубля, а неработающие - 25847,43 рубля.</w:t>
      </w:r>
    </w:p>
    <w:p w14:paraId="6D04B1CC" w14:textId="26FFD5C3" w:rsidR="00794AE6" w:rsidRPr="00A23652" w:rsidRDefault="00A23652" w:rsidP="00794AE6">
      <w:hyperlink r:id="rId18" w:history="1">
        <w:r w:rsidRPr="006439A9">
          <w:rPr>
            <w:rStyle w:val="a3"/>
          </w:rPr>
          <w:t xml:space="preserve">https://ria.ru/20251108/pensiya-2053586369.html </w:t>
        </w:r>
        <w:r w:rsidRPr="00A23652">
          <w:rPr>
            <w:rStyle w:val="a3"/>
          </w:rPr>
          <w:t>\</w:t>
        </w:r>
      </w:hyperlink>
    </w:p>
    <w:p w14:paraId="01C73B0F" w14:textId="506F057A" w:rsidR="00A23652" w:rsidRDefault="00A23652" w:rsidP="00A23652">
      <w:pPr>
        <w:pStyle w:val="2"/>
      </w:pPr>
      <w:bookmarkStart w:id="65" w:name="_Toc213655233"/>
      <w:r>
        <w:t>РИА Новости, 10.11.2025</w:t>
      </w:r>
      <w:r w:rsidRPr="00A23652">
        <w:t xml:space="preserve">, </w:t>
      </w:r>
      <w:r>
        <w:t>Стал известен средний размер социальной пенсии в России</w:t>
      </w:r>
      <w:bookmarkEnd w:id="65"/>
    </w:p>
    <w:p w14:paraId="2147B5BD" w14:textId="0CF58B6D" w:rsidR="00A23652" w:rsidRDefault="00A23652" w:rsidP="00A23652">
      <w:pPr>
        <w:pStyle w:val="3"/>
      </w:pPr>
      <w:bookmarkStart w:id="66" w:name="_Toc213655234"/>
      <w:r>
        <w:t>Социальная пенсия в России в среднем составила более 15,5 тысячи рублей в месяц по состоянию на 1 октября 2025 года, следует из данных Социального фонда, с которыми ознакомилось РИА Новости.</w:t>
      </w:r>
      <w:bookmarkEnd w:id="66"/>
    </w:p>
    <w:p w14:paraId="5713E3E9" w14:textId="77777777" w:rsidR="00A23652" w:rsidRDefault="00A23652" w:rsidP="00A23652">
      <w:r>
        <w:t>Согласно данным, средний размер социальной пенсии в РФ на 1 октября 2025 года достиг 15 514,11 рубля в месяц. В начале этого года он составил 13 511,95 рубля.</w:t>
      </w:r>
    </w:p>
    <w:p w14:paraId="311B353A" w14:textId="77777777" w:rsidR="00A23652" w:rsidRDefault="00A23652" w:rsidP="00A23652">
      <w:r>
        <w:lastRenderedPageBreak/>
        <w:t>Работающим получателям социальной пенсии в среднем выплачивают 11 705,66 рубля, а неработающим - 15 814,26 рубля.</w:t>
      </w:r>
    </w:p>
    <w:p w14:paraId="6CADE771" w14:textId="383EDF3E" w:rsidR="00A23652" w:rsidRPr="004A45F4" w:rsidRDefault="00A23652" w:rsidP="00A23652">
      <w:hyperlink r:id="rId19" w:history="1">
        <w:r w:rsidRPr="006439A9">
          <w:rPr>
            <w:rStyle w:val="a3"/>
          </w:rPr>
          <w:t>https://ria.ru/20251110/pensiya-2053850014.html</w:t>
        </w:r>
      </w:hyperlink>
      <w:r w:rsidRPr="004A45F4">
        <w:t xml:space="preserve"> </w:t>
      </w:r>
    </w:p>
    <w:p w14:paraId="3941AB4C" w14:textId="77777777" w:rsidR="00794AE6" w:rsidRDefault="00794AE6" w:rsidP="00794AE6">
      <w:pPr>
        <w:pStyle w:val="2"/>
      </w:pPr>
      <w:bookmarkStart w:id="67" w:name="_Toc213655235"/>
      <w:r>
        <w:t>ТАСС, 08.11.2025, Эксперт Солодовникова: для пенсии в 50 тыс. рублей нужен стаж от 15 лет</w:t>
      </w:r>
      <w:bookmarkEnd w:id="67"/>
    </w:p>
    <w:p w14:paraId="27555269" w14:textId="77777777" w:rsidR="00794AE6" w:rsidRDefault="00794AE6" w:rsidP="00226C39">
      <w:pPr>
        <w:pStyle w:val="3"/>
      </w:pPr>
      <w:bookmarkStart w:id="68" w:name="_Toc213655236"/>
      <w:r>
        <w:t>Стаж не менее 15 лет и зарплата более 230 тыс. рублей нужны, чтобы выйти на пенсию с выплатой в размере 50 тыс. рублей. Об этом ТАСС сообщила эксперт Президентской Академии Марина Солодовникова.</w:t>
      </w:r>
      <w:bookmarkEnd w:id="68"/>
    </w:p>
    <w:p w14:paraId="0F474AC8" w14:textId="77777777" w:rsidR="00794AE6" w:rsidRDefault="00794AE6" w:rsidP="00794AE6">
      <w:r>
        <w:t>"Чтобы выйти на пенсию с выплатой около 50 тыс. рублей, необходимо соблюсти несколько условий. А именно, достичь пенсионного возраста - 60 лет для женщин и 65 лет для мужчин; иметь страховой стаж не менее 15 лет, включая нестраховые периоды (уход за ребенком до полутора лет, служба в армии и т. д.) И накопить не менее 280 пенсионных баллов. Максимально за один год можно заработать 10 баллов, и это возможно, если годовой доход составляет 2,759 млн рублей и выше, то есть при ежемесячной зарплате не менее 230 тыс. рублей. При таких параметрах страховая пенсия может достигнуть 50 тыс. рублей",- сказала Солодовникова.</w:t>
      </w:r>
    </w:p>
    <w:p w14:paraId="3D0C9CD2" w14:textId="77777777" w:rsidR="00794AE6" w:rsidRDefault="00794AE6" w:rsidP="00794AE6">
      <w:r>
        <w:t>Ранее сообщалось, что средний размер пенсии в номинальном выражении, назначенной пенсионерам, которые состоят на учете в системе Социального фонда России, в сентябре 2025 года составил 23 520 рублей.</w:t>
      </w:r>
    </w:p>
    <w:p w14:paraId="4483F21A" w14:textId="51602D72" w:rsidR="00794AE6" w:rsidRPr="00794AE6" w:rsidRDefault="00794AE6" w:rsidP="00794AE6">
      <w:hyperlink r:id="rId20" w:history="1">
        <w:r w:rsidRPr="00A70340">
          <w:rPr>
            <w:rStyle w:val="a3"/>
          </w:rPr>
          <w:t>https://tass.ru/obschestvo/25568053</w:t>
        </w:r>
      </w:hyperlink>
      <w:r>
        <w:t xml:space="preserve"> </w:t>
      </w:r>
    </w:p>
    <w:p w14:paraId="659DF949" w14:textId="77777777" w:rsidR="00BF7CA9" w:rsidRPr="002C61FB" w:rsidRDefault="00BF7CA9" w:rsidP="00BF7CA9">
      <w:pPr>
        <w:pStyle w:val="2"/>
      </w:pPr>
      <w:bookmarkStart w:id="69" w:name="_Toc213655237"/>
      <w:r w:rsidRPr="002C61FB">
        <w:t>RT, 07.11.2025, В Госдуме объяснили, когда россияне получат пенсии за январь</w:t>
      </w:r>
      <w:bookmarkEnd w:id="69"/>
    </w:p>
    <w:p w14:paraId="787149FF" w14:textId="77777777" w:rsidR="00BF7CA9" w:rsidRPr="002C61FB" w:rsidRDefault="00BF7CA9" w:rsidP="00226C39">
      <w:pPr>
        <w:pStyle w:val="3"/>
      </w:pPr>
      <w:bookmarkStart w:id="70" w:name="_Toc213655238"/>
      <w:r w:rsidRPr="002C61FB">
        <w:t>Выплаты пенсий за январь 2026 года будут произведены россиянам в декабре 2025 года. Об этом в беседе с RT заявила член комитета Госдумы по труду, соцполитике и делам ветеранов Светлана Бессараб.</w:t>
      </w:r>
      <w:bookmarkEnd w:id="70"/>
    </w:p>
    <w:p w14:paraId="2D30ABBB" w14:textId="77777777" w:rsidR="00BF7CA9" w:rsidRPr="002C61FB" w:rsidRDefault="00BF7CA9" w:rsidP="00BF7CA9">
      <w:r w:rsidRPr="002C61FB">
        <w:t>"Поскольку у нас выходные в этом году начинаются с 31 декабря 2025 года и продлятся включительно до 11 января 2026 года, то выплаты будут произведены заблаговременно, не позднее 30 декабря 2025 года", - пояснила парламентарий.</w:t>
      </w:r>
    </w:p>
    <w:p w14:paraId="3F38F495" w14:textId="77777777" w:rsidR="00BF7CA9" w:rsidRPr="002C61FB" w:rsidRDefault="00BF7CA9" w:rsidP="00BF7CA9">
      <w:r w:rsidRPr="002C61FB">
        <w:t>Особенностью предстоящих выплат станет то, что пенсионеры получат деньги уже с учётом январской индексации, объяснила депутат.</w:t>
      </w:r>
    </w:p>
    <w:p w14:paraId="070BD532" w14:textId="77777777" w:rsidR="00BF7CA9" w:rsidRPr="002C61FB" w:rsidRDefault="00BF7CA9" w:rsidP="00BF7CA9">
      <w:r w:rsidRPr="002C61FB">
        <w:t>"Например, получатели страховых пенсий, с учётом того, что индексация их пройдёт на 7,6% с 1 января 2026 года, получат уже увеличенную пенсию за январь в конце декабря этого года", - отметила Бессараб.</w:t>
      </w:r>
    </w:p>
    <w:p w14:paraId="6BFE8334" w14:textId="77777777" w:rsidR="00BF7CA9" w:rsidRPr="002C61FB" w:rsidRDefault="00BF7CA9" w:rsidP="00BF7CA9">
      <w:r w:rsidRPr="002C61FB">
        <w:t>Для получения денег заранее никаких заявлений подавать не требуется, всё осуществляется в беззаявительном порядке, заключила она.</w:t>
      </w:r>
    </w:p>
    <w:p w14:paraId="1DFC49E5" w14:textId="77777777" w:rsidR="00BF7CA9" w:rsidRPr="002C61FB" w:rsidRDefault="00BF7CA9" w:rsidP="00BF7CA9">
      <w:r w:rsidRPr="002C61FB">
        <w:t>Ранее россиянам объяснили, что изменится в расчёте больничного в 2026 году.</w:t>
      </w:r>
    </w:p>
    <w:p w14:paraId="044B587E" w14:textId="45631687" w:rsidR="00BF7CA9" w:rsidRPr="002C61FB" w:rsidRDefault="00BF7CA9" w:rsidP="00BF7CA9">
      <w:hyperlink r:id="rId21" w:history="1">
        <w:r w:rsidRPr="002C61FB">
          <w:rPr>
            <w:rStyle w:val="a3"/>
          </w:rPr>
          <w:t>https://russian.rt.com/russia/news/1556004-deputat-pensii-yanvar</w:t>
        </w:r>
      </w:hyperlink>
      <w:r w:rsidRPr="002C61FB">
        <w:t xml:space="preserve"> </w:t>
      </w:r>
    </w:p>
    <w:p w14:paraId="71C3D364" w14:textId="77777777" w:rsidR="00FF2779" w:rsidRPr="002C61FB" w:rsidRDefault="00FF2779" w:rsidP="00FF2779">
      <w:pPr>
        <w:pStyle w:val="2"/>
      </w:pPr>
      <w:bookmarkStart w:id="71" w:name="_Toc213655239"/>
      <w:r w:rsidRPr="002C61FB">
        <w:lastRenderedPageBreak/>
        <w:t>РИА Новости, 07.11.2025, В Госдуме рассказали о выплате январских пенсий в декабре</w:t>
      </w:r>
      <w:bookmarkEnd w:id="71"/>
    </w:p>
    <w:p w14:paraId="009196B9" w14:textId="77777777" w:rsidR="00FF2779" w:rsidRPr="002C61FB" w:rsidRDefault="00FF2779" w:rsidP="00226C39">
      <w:pPr>
        <w:pStyle w:val="3"/>
      </w:pPr>
      <w:bookmarkStart w:id="72" w:name="_Toc213655240"/>
      <w:r w:rsidRPr="002C61FB">
        <w:t>Пенсию в повышенном размере за январь большинство россиян получат 30 декабря - в последний рабочий день 2025 года, заявила РИА Новости член комитета Госдумы по труду, социальной политике и делам ветеранов Светлана Бессараб.</w:t>
      </w:r>
      <w:bookmarkEnd w:id="72"/>
    </w:p>
    <w:p w14:paraId="6C4FE031" w14:textId="77777777" w:rsidR="00FF2779" w:rsidRPr="002C61FB" w:rsidRDefault="00FF2779" w:rsidP="00FF2779">
      <w:r w:rsidRPr="002C61FB">
        <w:t>«В соответствии с законодательством, выплаты: заработная оплата, пособие, социальная поддержка, пенсии и иные выплаты приходятся на выходные праздничные дни, они производятся в последний рабочий день, предшествующий перед праздниками. С учетом длинных выходных, пенсию в повышенном размере за январь большинство россиян получат в последний рабочий день декабря - он придется на 30 декабря 2025 года», - сказала Бессараб.</w:t>
      </w:r>
    </w:p>
    <w:p w14:paraId="4F589F5A" w14:textId="77777777" w:rsidR="00FF2779" w:rsidRPr="002C61FB" w:rsidRDefault="00FF2779" w:rsidP="00FF2779">
      <w:r w:rsidRPr="002C61FB">
        <w:t>Она отметила, что последний рабочий день - это 30 декабря 2025 года, именно поэтому январские пенсии, социальные выплаты, пособия, заработные платы, которые россияне привыкли получать с 1 по 11 число месяца, будут выплачены в этот день.</w:t>
      </w:r>
    </w:p>
    <w:p w14:paraId="15E62620" w14:textId="77777777" w:rsidR="00FF2779" w:rsidRPr="002C61FB" w:rsidRDefault="00FF2779" w:rsidP="00FF2779">
      <w:r w:rsidRPr="002C61FB">
        <w:t>«Таким образом, в декабре люди получат пенсию дважды: за декабрь и за январь. Это же касается и получателей социальных и военных пенсий, а также всех получателей заработных плат, у кого выплата приходится на период с 1 по 11 января», - добавила политик.</w:t>
      </w:r>
    </w:p>
    <w:p w14:paraId="395158B7" w14:textId="77777777" w:rsidR="00FF2779" w:rsidRPr="002C61FB" w:rsidRDefault="00FF2779" w:rsidP="00FF2779">
      <w:r w:rsidRPr="002C61FB">
        <w:t>Кроме того, Бессараб уточнила, что с января 2026 года страховые пенсии в России повысят на 7,6%. Повышение коснется как работающих, так и неработающих 38 миллионов пенсионеров РФ.</w:t>
      </w:r>
    </w:p>
    <w:p w14:paraId="7BC6C7F1" w14:textId="2954DDC6" w:rsidR="00FF2779" w:rsidRDefault="00FF2779" w:rsidP="00FF2779">
      <w:hyperlink r:id="rId22" w:history="1">
        <w:r w:rsidRPr="002C61FB">
          <w:rPr>
            <w:rStyle w:val="a3"/>
          </w:rPr>
          <w:t>https://ria.ru/20251107/gosduma-2053360821.html</w:t>
        </w:r>
      </w:hyperlink>
      <w:r w:rsidRPr="002C61FB">
        <w:t xml:space="preserve"> </w:t>
      </w:r>
    </w:p>
    <w:p w14:paraId="43FB0E40" w14:textId="690BC713" w:rsidR="00A96BF4" w:rsidRDefault="00A96BF4" w:rsidP="00A96BF4">
      <w:pPr>
        <w:pStyle w:val="2"/>
      </w:pPr>
      <w:bookmarkStart w:id="73" w:name="_Toc213655241"/>
      <w:r>
        <w:t>РИА Новости</w:t>
      </w:r>
      <w:r w:rsidRPr="00A96BF4">
        <w:t xml:space="preserve">, </w:t>
      </w:r>
      <w:r>
        <w:t>09.11.2025</w:t>
      </w:r>
      <w:r w:rsidRPr="00A96BF4">
        <w:t xml:space="preserve">, </w:t>
      </w:r>
      <w:r>
        <w:t>Военные пенсии в России проиндексируют на 4% с 1 октября 2026 года, сообщили в госдуме</w:t>
      </w:r>
      <w:bookmarkEnd w:id="73"/>
    </w:p>
    <w:p w14:paraId="115E788E" w14:textId="4333E1AC" w:rsidR="00A96BF4" w:rsidRDefault="00A96BF4" w:rsidP="00A96BF4">
      <w:pPr>
        <w:pStyle w:val="3"/>
      </w:pPr>
      <w:bookmarkStart w:id="74" w:name="_Toc213655242"/>
      <w:r>
        <w:t>Военные пенсии в России проиндексируют на 4% с 1 октября 2026 года, сообщил РИА Новости депутат Госдумы Алексей Говырин ("Единая Россия").</w:t>
      </w:r>
      <w:bookmarkEnd w:id="74"/>
    </w:p>
    <w:p w14:paraId="7043A81D" w14:textId="77777777" w:rsidR="00A96BF4" w:rsidRDefault="00A96BF4" w:rsidP="00A96BF4">
      <w:r>
        <w:t>"С 1 октября 2026 года военные пенсии будут дополнительно проиндексированы на 4 процента . Индексация пройдет одновременно с увеличением денежного довольствия военнослужащих и силовиков, что напрямую влияет на размер выплат пенсионерам, поскольку их пенсия рассчитывается как доля от этого довольствия. Средства на такую индексацию уже заложены в проект федерального бюджета на 2026 год", - сказал Говырин.</w:t>
      </w:r>
    </w:p>
    <w:p w14:paraId="6E955A24" w14:textId="77777777" w:rsidR="00A96BF4" w:rsidRDefault="00A96BF4" w:rsidP="00A96BF4">
      <w:r>
        <w:t>Депутат отметил, что совокупное повышение позволит сохранить уровень материального обеспечения военных пенсионеров на уровне, близком к денежным выплатам действующего состава.</w:t>
      </w:r>
    </w:p>
    <w:p w14:paraId="59A0D4E9" w14:textId="72B00FC9" w:rsidR="00A96BF4" w:rsidRDefault="00A96BF4" w:rsidP="00A96BF4">
      <w:r>
        <w:t xml:space="preserve">"Под действие нового повышения попадут около 3 миллионов 131 тысячи человек - это бывшие военнослужащие и сотрудники силовых ведомств, вышедшие на пенсию по выслуге лет или по инвалидности. Для многих из них это увеличение станет ощутимым, </w:t>
      </w:r>
      <w:r>
        <w:lastRenderedPageBreak/>
        <w:t>особенно в регионах, где значительная часть доходов семьи зависит от военной пенсии", - подчеркнул он.</w:t>
      </w:r>
    </w:p>
    <w:p w14:paraId="7552648A" w14:textId="740FD5D1" w:rsidR="004A45F4" w:rsidRDefault="004A45F4" w:rsidP="004A45F4">
      <w:pPr>
        <w:pStyle w:val="2"/>
      </w:pPr>
      <w:bookmarkStart w:id="75" w:name="_Toc213655243"/>
      <w:r>
        <w:t>РИА Новости, 10.11.2025</w:t>
      </w:r>
      <w:r w:rsidRPr="004A45F4">
        <w:t xml:space="preserve">, </w:t>
      </w:r>
      <w:r>
        <w:t>ЛДПР предлагает установить ежемесячную надбавку 50% к окладу для сотрудников МВД</w:t>
      </w:r>
      <w:bookmarkEnd w:id="75"/>
    </w:p>
    <w:p w14:paraId="74E8075A" w14:textId="0BAC4857" w:rsidR="004A45F4" w:rsidRDefault="004A45F4" w:rsidP="004A45F4">
      <w:pPr>
        <w:pStyle w:val="3"/>
      </w:pPr>
      <w:bookmarkStart w:id="76" w:name="_Toc213655244"/>
      <w:r>
        <w:t>Депутаты Госдумы от фракции ЛДПР во главе с лидером партии Леонидом Слуцким направили на заключение в правительство РФ законопроект, которым предлагается установить для сотрудников МВД, имеющих двадцатилетний стаж работы и право на пенсию, ежемесячную надбавку к окладу в размере 50% от назначенного пенсионного пособия, документ имеется в распоряжении РИА Новости.</w:t>
      </w:r>
      <w:bookmarkEnd w:id="76"/>
    </w:p>
    <w:p w14:paraId="046F0641" w14:textId="77777777" w:rsidR="004A45F4" w:rsidRDefault="004A45F4" w:rsidP="004A45F4">
      <w:r>
        <w:t>"Предлагаемое изменение законодательства предусматривает установление ежемесячной надбавки к окладу денежного содержания сотрудникам, имеющим стаж службы (выслугу) не менее 20 лет и право на пенсионное обеспечение в соответствии с законодательством РФ", - сказано в пояснительной записке .</w:t>
      </w:r>
    </w:p>
    <w:p w14:paraId="324F9726" w14:textId="77777777" w:rsidR="004A45F4" w:rsidRDefault="004A45F4" w:rsidP="004A45F4">
      <w:r>
        <w:t>В документе отмечается, что соответствующий механизм уже действует в отношении сотрудников Следственного комитета РФ.</w:t>
      </w:r>
    </w:p>
    <w:p w14:paraId="326654BD" w14:textId="77777777" w:rsidR="004A45F4" w:rsidRDefault="004A45F4" w:rsidP="004A45F4">
      <w:r>
        <w:t>Как рассказал РИА Новости Слуцкий, сегодня кадровый "недокомплект" отечественной полиции превышает 172 тысячи человек. По его словам, в некоторых регионах РФ нехватка сотрудников достигла уже 40%. Лидер ЛДПР отметил, что при таком дефиците ведомству крайне тяжело эффективно бороться с наркопреступностью и нелегальной миграцией, а также в целом обеспечивать правопорядок.</w:t>
      </w:r>
    </w:p>
    <w:p w14:paraId="1ACD9886" w14:textId="77777777" w:rsidR="004A45F4" w:rsidRDefault="004A45F4" w:rsidP="004A45F4">
      <w:r>
        <w:t>"Служба в органах внутренних дел - тяжелая, изнурительная работа, сопряженная с постоянным риском, высоким уровнем стресса и огромной ответственностью. Но верно и то, что многие опытные сотрудники, предпочитают уволиться, едва получив право на пенсию после 20 лет службы, исключительно по финансовым соображениям. Ведь зарплата на гражданке в купе с пенсией дает доход больше, чем то, что могут сегодня предложить органы. Чтобы не допустить ухода этих ценных кадров, в День сотрудника органов внутренних дел ЛДПР предлагает установить для полицейских, имеющих выслугу 20 лет и право на пенсию, ежемесячную надбавку к денежному содержанию в размере 50% от назначенного пенсионного пособия", - подчеркнул он.</w:t>
      </w:r>
    </w:p>
    <w:p w14:paraId="658A90D9" w14:textId="5C61198E" w:rsidR="004A45F4" w:rsidRDefault="004A45F4" w:rsidP="004A45F4">
      <w:r>
        <w:t>Слуцкий добавил, что введение такой надбавки станет эффективным стимулом для продолжения службы, повысит ее престиж и позволит сохранить в системе самые профессиональные и опытные кадры.</w:t>
      </w:r>
    </w:p>
    <w:p w14:paraId="7D963193" w14:textId="02D57F55" w:rsidR="006C4F19" w:rsidRDefault="006C4F19" w:rsidP="006C4F19">
      <w:pPr>
        <w:pStyle w:val="2"/>
      </w:pPr>
      <w:bookmarkStart w:id="77" w:name="_Toc213655245"/>
      <w:r>
        <w:lastRenderedPageBreak/>
        <w:t>ТАСС, 10.11.2025</w:t>
      </w:r>
      <w:r w:rsidRPr="0019669C">
        <w:t xml:space="preserve">, </w:t>
      </w:r>
      <w:r>
        <w:t>В ГД рассказали, для кого может измениться размер пенсионных выплат в декабре</w:t>
      </w:r>
      <w:bookmarkEnd w:id="77"/>
    </w:p>
    <w:p w14:paraId="3557779D" w14:textId="3B171F13" w:rsidR="006C4F19" w:rsidRDefault="006C4F19" w:rsidP="006C4F19">
      <w:pPr>
        <w:pStyle w:val="3"/>
      </w:pPr>
      <w:bookmarkStart w:id="78" w:name="_Toc213655246"/>
      <w:r>
        <w:t>Перерасчет пенсий в декабре 2025 года будет произведен для тех россиян, у которых право на повышение появилось в ноябре: речь идет о гражданах, достигших 80-летнего возраста, получивших инвалидность первой группы, прекративших трудовую деятельность, а также тех, у кого появились иждивенцы или изменились районные коэффициенты. Об этом сообщил ТАСС депутат Госдумы, член думского комитета по малому и среднему предпринимательству Алексей Говырин (фракция "Единая Россия").</w:t>
      </w:r>
      <w:bookmarkEnd w:id="78"/>
    </w:p>
    <w:p w14:paraId="77948205" w14:textId="77777777" w:rsidR="006C4F19" w:rsidRDefault="006C4F19" w:rsidP="006C4F19">
      <w:r>
        <w:t>Для тех, кто отметил 80-летие в ноябре, с декабря фиксированная выплата к страховой пенсии удваивается с 8 907,70 до 17 815,40 рубля, пояснил он.</w:t>
      </w:r>
    </w:p>
    <w:p w14:paraId="174CFEAB" w14:textId="77777777" w:rsidR="006C4F19" w:rsidRDefault="006C4F19" w:rsidP="006C4F19">
      <w:r>
        <w:t>"Дополнительно назначается надбавка за уход - 1 314 рублей для получателей страховой пенсии и 1 377 рублей для получателей государственной. Для инвалидов первой группы действует аналогичный порядок: двойная фиксированная часть и ежемесячная компенсация, назначаемая автоматически после внесения данных в систему СФР. В районах Крайнего Севера и приравненных местностях итоговая сумма увеличивается с учетом районного коэффициента", - отметил депутат.</w:t>
      </w:r>
    </w:p>
    <w:p w14:paraId="7FD29B8B" w14:textId="77777777" w:rsidR="006C4F19" w:rsidRDefault="006C4F19" w:rsidP="006C4F19">
      <w:r>
        <w:t>Пенсионеры, завершившие работу в ноябре, с декабря начнут получать пенсию в полном объеме с учетом всех индексаций, проведенных за время их трудовой деятельности, напомнил Говырин. "Перерасчет осуществляется без заявлений после того, как СФР получает сведения от работодателя. Если информация поступает с опозданием, пенсионеру начисляется доплата за пропущенные месяцы. Также в декабре будут пересчитаны выплаты тем, у кого в ноябре появились нетрудоспособные иждивенцы. Доплата к фиксированной части пенсии составляет 2 969 рублей на одного иждивенца, 5 938 рублей на двоих и 8 907 рублей на троих", - пояснил парламентарий.</w:t>
      </w:r>
    </w:p>
    <w:p w14:paraId="78024CE6" w14:textId="1AFB2474" w:rsidR="006C4F19" w:rsidRPr="00C71979" w:rsidRDefault="006C4F19" w:rsidP="006C4F19">
      <w:hyperlink r:id="rId23" w:history="1">
        <w:r w:rsidRPr="006439A9">
          <w:rPr>
            <w:rStyle w:val="a3"/>
          </w:rPr>
          <w:t>https://tass.ru/ekonomika/25576501</w:t>
        </w:r>
      </w:hyperlink>
      <w:r w:rsidRPr="00C71979">
        <w:t xml:space="preserve"> </w:t>
      </w:r>
    </w:p>
    <w:p w14:paraId="29FED7BC" w14:textId="77777777" w:rsidR="00FE56C6" w:rsidRPr="002C61FB" w:rsidRDefault="00FE56C6" w:rsidP="00FE56C6">
      <w:pPr>
        <w:pStyle w:val="2"/>
      </w:pPr>
      <w:bookmarkStart w:id="79" w:name="_Toc213655247"/>
      <w:r w:rsidRPr="002C61FB">
        <w:t>ИА REGNUM, 07.11.2025, В Госдуме рассказали, когда будут перечислены январские пенсии</w:t>
      </w:r>
      <w:bookmarkEnd w:id="79"/>
    </w:p>
    <w:p w14:paraId="30A71526" w14:textId="77777777" w:rsidR="00FE56C6" w:rsidRPr="002C61FB" w:rsidRDefault="00FE56C6" w:rsidP="00226C39">
      <w:pPr>
        <w:pStyle w:val="3"/>
      </w:pPr>
      <w:bookmarkStart w:id="80" w:name="_Toc213655248"/>
      <w:r w:rsidRPr="002C61FB">
        <w:t>Пенсионеры получат январские выплаты в полном объеме до начала новогодних праздников. Об этом 7 ноября сообщил депутат Госдумы, член комитета по малому и среднему предпринимательству Алексей Говырин.</w:t>
      </w:r>
      <w:bookmarkEnd w:id="80"/>
    </w:p>
    <w:p w14:paraId="14E32215" w14:textId="77777777" w:rsidR="00FE56C6" w:rsidRPr="002C61FB" w:rsidRDefault="00FE56C6" w:rsidP="00FE56C6">
      <w:r w:rsidRPr="002C61FB">
        <w:t>«Это стандартная практика, когда январская пенсия перечисляется авансом еще в конце декабря. Перенос связан с тем, что первые числа января традиционно объявлены нерабочими, и банки, как и почтовые отделения, в эти дни не проводят операции», - процитировал слова Говырина ТАСС.</w:t>
      </w:r>
    </w:p>
    <w:p w14:paraId="689F39D9" w14:textId="77777777" w:rsidR="00FE56C6" w:rsidRPr="002C61FB" w:rsidRDefault="00FE56C6" w:rsidP="00FE56C6">
      <w:r w:rsidRPr="002C61FB">
        <w:t>Парламентарий отметил, что пенсионерам, получающим выплаты на банковские счета, перечислят декабрьскую пенсию в обычные сроки. Если день перевода приходится на выходной, деньги поступят заранее по внутреннему графику банка.</w:t>
      </w:r>
    </w:p>
    <w:p w14:paraId="3F7B18D7" w14:textId="77777777" w:rsidR="00FE56C6" w:rsidRPr="002C61FB" w:rsidRDefault="00FE56C6" w:rsidP="00FE56C6">
      <w:r w:rsidRPr="002C61FB">
        <w:t>Досрочные выплаты за январь начнутся с 22 по 29 декабря, чтобы деньги поступили до начала новогодних каникул.</w:t>
      </w:r>
    </w:p>
    <w:p w14:paraId="7074D63B" w14:textId="77777777" w:rsidR="00FE56C6" w:rsidRPr="002C61FB" w:rsidRDefault="00FE56C6" w:rsidP="00FE56C6">
      <w:r w:rsidRPr="002C61FB">
        <w:lastRenderedPageBreak/>
        <w:t>«Для тех, кто получает пенсию через отделения «Почты России», декабрь также будет месяцем двух выплат. Первая - за декабрь - будет доставляться с 3-го по 25-е число по обычному графику. Вторая - за январь - начнет поступать с 25 декабря и завершится к 30-му числу, чтобы все пенсионеры успели получить средства до праздников», - заявил Говырин.</w:t>
      </w:r>
    </w:p>
    <w:p w14:paraId="4D4B8560" w14:textId="77777777" w:rsidR="00FE56C6" w:rsidRPr="002C61FB" w:rsidRDefault="00FE56C6" w:rsidP="00FE56C6">
      <w:r w:rsidRPr="002C61FB">
        <w:t>Ранее профессор кафедры государственных и муниципальных финансов РЭУ им. Плеханова Юлия Финогенова указала, что средний размер страховой пенсии по старости для неработающих пенсионеров в России превысит 27 тыс. рублей в 2026 году после плановой индексации.</w:t>
      </w:r>
    </w:p>
    <w:p w14:paraId="3D2EE0C6" w14:textId="25F50227" w:rsidR="00111D7C" w:rsidRDefault="00FE56C6" w:rsidP="00FE56C6">
      <w:hyperlink r:id="rId24" w:history="1">
        <w:r w:rsidRPr="002C61FB">
          <w:rPr>
            <w:rStyle w:val="a3"/>
          </w:rPr>
          <w:t>https://regnum.ru/news/3999332</w:t>
        </w:r>
      </w:hyperlink>
    </w:p>
    <w:p w14:paraId="06ADAE38" w14:textId="77777777" w:rsidR="00C000F8" w:rsidRDefault="00C000F8" w:rsidP="00C000F8">
      <w:pPr>
        <w:pStyle w:val="2"/>
      </w:pPr>
      <w:bookmarkStart w:id="81" w:name="ф8"/>
      <w:bookmarkStart w:id="82" w:name="_Toc213655249"/>
      <w:bookmarkEnd w:id="81"/>
      <w:r>
        <w:t>РБК, 07.11.2025, Средняя зарплата не обеспечит достойную пенсию: почему так и что делать</w:t>
      </w:r>
      <w:bookmarkEnd w:id="82"/>
    </w:p>
    <w:p w14:paraId="50014427" w14:textId="77777777" w:rsidR="00C000F8" w:rsidRDefault="00C000F8" w:rsidP="00226C39">
      <w:pPr>
        <w:pStyle w:val="3"/>
      </w:pPr>
      <w:bookmarkStart w:id="83" w:name="_Toc213655250"/>
      <w:r>
        <w:t>По прогнозу Минфина, дефицит Фонда пенсионного и социального страхования (СФР) уже в этом году приблизится к 780 млрд рублей. Изначально в бюджет закладывался дефицит вдвое меньше - 369,5 млрд рублей. Он всегда покрывался за счет средств федерального бюджета, но и здесь есть свои проблемы. Межбюджетные трансферты составят 3,6 трлн рублей вместо запланированных ранее 4 трлн рублей. В Госдуме заявляют, что проблем с выплатой пенсий не возникнет, так как у государства хватает резервов на выполнение всех социальных обязательств.</w:t>
      </w:r>
      <w:bookmarkEnd w:id="83"/>
    </w:p>
    <w:p w14:paraId="5BA073A4" w14:textId="77777777" w:rsidR="00C000F8" w:rsidRDefault="00C000F8" w:rsidP="00C000F8">
      <w:r>
        <w:t>Однако, если «сегодняшним» пенсионерам пока волноваться не о чем, то «завтрашние» должны быть готовы ко всему. Да и в целом государственная пенсия редко покрывает даже 40% прежнего дохода, что ведет к падению уровня жизни. Причина этого - в самой концепции пенсионной системы и общемировых демографических трендах.</w:t>
      </w:r>
    </w:p>
    <w:p w14:paraId="358154DD" w14:textId="77777777" w:rsidR="00C000F8" w:rsidRDefault="00C000F8" w:rsidP="00C000F8">
      <w:r>
        <w:t>При чем тут демография</w:t>
      </w:r>
    </w:p>
    <w:p w14:paraId="3DA1668C" w14:textId="77777777" w:rsidR="00C000F8" w:rsidRDefault="00C000F8" w:rsidP="00C000F8">
      <w:r>
        <w:t>Российская система основана на солидарном или распределительном принципе: пенсии нынешним пенсионерам выплачиваются за счет страховых взносов, которые платят работающие граждане.</w:t>
      </w:r>
    </w:p>
    <w:p w14:paraId="73E7CE8A" w14:textId="77777777" w:rsidR="00C000F8" w:rsidRDefault="00C000F8" w:rsidP="00C000F8">
      <w:r>
        <w:t>Однако если 100 лет назад на 1 российского пенсионера приходилось 6 работников, а 50 лет назад - 4 работника, то сейчас этот показатель составляет всего 1,76. В 2020 году было зафиксировано минимальное значение показателя - 1,51 на одного пенсионера. Это указывает на повышенную нагрузку на трудоспособное население в условиях и так очевидных демографических изменений. Снижение рождаемости в России явно подтверждается статистикой.</w:t>
      </w:r>
    </w:p>
    <w:p w14:paraId="1EEB817D" w14:textId="77777777" w:rsidR="00C000F8" w:rsidRDefault="00C000F8" w:rsidP="00C000F8">
      <w:r>
        <w:t>Пенсионная система работает эффективно, когда на одного пенсионера приходится как минимум 3 работающих гражданина. Но у нас давно нет таких цифр, как и перспектив к ним вернуться в ближайшем будущем.</w:t>
      </w:r>
    </w:p>
    <w:p w14:paraId="4BD36DE7" w14:textId="77777777" w:rsidR="00C000F8" w:rsidRDefault="00C000F8" w:rsidP="00C000F8">
      <w:r>
        <w:t>Как устроена пенсионная система</w:t>
      </w:r>
    </w:p>
    <w:p w14:paraId="092C1A6D" w14:textId="77777777" w:rsidR="00C000F8" w:rsidRDefault="00C000F8" w:rsidP="00C000F8">
      <w:r>
        <w:t xml:space="preserve">Пенсия в России формируется по бальной системе. Каждый год государство устанавливает максимум, который можно получить за год. В 2025 году это 10 баллов, но </w:t>
      </w:r>
      <w:r>
        <w:lastRenderedPageBreak/>
        <w:t>для этого доход должен быть официальным. Всего для назначения пенсии нужно накопить как минимум 30 пенсионных баллов.</w:t>
      </w:r>
    </w:p>
    <w:p w14:paraId="7BFE8376" w14:textId="77777777" w:rsidR="00C000F8" w:rsidRDefault="00C000F8" w:rsidP="00C000F8">
      <w:r>
        <w:t>Баллы можно купить, но не всем доступна эта опция. За один балл в 2025 году придется заплатить около 60 000 рублей. Больше 8 баллов за год купить нельзя. Они обойдутся будущему пенсионеру почти в 474 000 рублей.</w:t>
      </w:r>
    </w:p>
    <w:p w14:paraId="6E064B16" w14:textId="77777777" w:rsidR="00C000F8" w:rsidRDefault="00C000F8" w:rsidP="00C000F8">
      <w:r>
        <w:t>Баллы - это лишь одно из условий для назначения пенсии. Другие условия никто не отменял. Чтобы претендовать на получение страховой пенсии, также требуется:</w:t>
      </w:r>
    </w:p>
    <w:p w14:paraId="027B89B3" w14:textId="77777777" w:rsidR="00C000F8" w:rsidRDefault="00C000F8" w:rsidP="00C000F8">
      <w:r>
        <w:t>•</w:t>
      </w:r>
      <w:r>
        <w:tab/>
        <w:t>Отработать официально как минимум 15 лет.</w:t>
      </w:r>
    </w:p>
    <w:p w14:paraId="585E517F" w14:textId="77777777" w:rsidR="00C000F8" w:rsidRDefault="00C000F8" w:rsidP="00C000F8">
      <w:r>
        <w:t>•</w:t>
      </w:r>
      <w:r>
        <w:tab/>
        <w:t>Достичь установленного пенсионного возраста.</w:t>
      </w:r>
    </w:p>
    <w:p w14:paraId="35695B31" w14:textId="77777777" w:rsidR="00C000F8" w:rsidRDefault="00C000F8" w:rsidP="00C000F8">
      <w:r>
        <w:t>В 2025 году никто из россиян не выйдет на пенсию на общих основаниях. В 2026 году на нее смогут претендовать женщины 59 лет и мужчины 64 лет. А с 2028 года выход на пенсию у женщин и мужчин станет возможен в 60 лет и в 65 лет соответственно.</w:t>
      </w:r>
    </w:p>
    <w:p w14:paraId="25DC406B" w14:textId="77777777" w:rsidR="00C000F8" w:rsidRDefault="00C000F8" w:rsidP="00C000F8">
      <w:r>
        <w:t>Средняя зарплата - это всего 4,32 балла в год</w:t>
      </w:r>
    </w:p>
    <w:p w14:paraId="0DA005A4" w14:textId="77777777" w:rsidR="00C000F8" w:rsidRDefault="00C000F8" w:rsidP="00C000F8">
      <w:r>
        <w:t>По данным Росстата, средняя зарплата в июле 2025 года составила 99 305 рублей, а средняя пенсия за первое полугодие - лишь 23 000 рублей. Соотношение пенсий к зарплатам на текущий момент минимальное за последние 17 лет. Выплаты пенсионерам попросту не успевают за ростом доходов остальных граждан.</w:t>
      </w:r>
    </w:p>
    <w:p w14:paraId="4F0523F8" w14:textId="77777777" w:rsidR="00C000F8" w:rsidRDefault="00C000F8" w:rsidP="00C000F8">
      <w:r>
        <w:t>Даже если отбросить тот факт, что средняя зарплата не отражает реальные доходы населения страны, и взять ее для расчета пенсионных баллов, то «на выходе» мы получим лишь 4,32 балла за календарный год. Того самого максимума в 10 баллов можно достичь, имея годовой доход в размере 2 759 000 рублей или почти 230 000 рублей в месяц. Не многие россияне получают такую зарплату - таких всего 7,8%.</w:t>
      </w:r>
    </w:p>
    <w:p w14:paraId="1341AE33" w14:textId="77777777" w:rsidR="00C000F8" w:rsidRDefault="00C000F8" w:rsidP="00C000F8">
      <w:r>
        <w:t>Получается, что даже если россиянин занимает хорошую должность в крупной компании и делает все необходимые отчисления, пенсионная система оценивает его усилия в 4,3 балла из 10 возможных, что составляет менее половины от возможного максимума.</w:t>
      </w:r>
    </w:p>
    <w:p w14:paraId="59C48A7B" w14:textId="77777777" w:rsidR="00C000F8" w:rsidRDefault="00C000F8" w:rsidP="00C000F8">
      <w:r>
        <w:t>В 2025 году стоимость одного балла - 145,69 рубля. Наш среднестатистический работник за год увеличит свою пенсию всего на 626 рублей, что за 30 лет стажа даст прибавку к фиксированной части пенсии в 18 794 рубля. И все это без учета инфляции.</w:t>
      </w:r>
    </w:p>
    <w:p w14:paraId="6401741D" w14:textId="77777777" w:rsidR="00C000F8" w:rsidRDefault="00C000F8" w:rsidP="00C000F8">
      <w:r>
        <w:t>Это означает только одно - текущая пенсионная система не может обеспечить человеку достойный уровень жизни после завершения его трудовой деятельности при условии, что он получал среднюю зарплату. Даже при максимальном количестве баллов итоговая сумма не обрадует пенсионера.</w:t>
      </w:r>
    </w:p>
    <w:p w14:paraId="26D057CD" w14:textId="77777777" w:rsidR="00C000F8" w:rsidRDefault="00C000F8" w:rsidP="00C000F8">
      <w:r>
        <w:t>Как обеспечить себе достойную пенсию</w:t>
      </w:r>
    </w:p>
    <w:p w14:paraId="21C51018" w14:textId="77777777" w:rsidR="00C000F8" w:rsidRDefault="00C000F8" w:rsidP="00C000F8">
      <w:r>
        <w:t>Важно сделать как минимум 2 вещи:</w:t>
      </w:r>
    </w:p>
    <w:p w14:paraId="20071A2C" w14:textId="77777777" w:rsidR="00C000F8" w:rsidRDefault="00C000F8" w:rsidP="00C000F8">
      <w:r>
        <w:t>•</w:t>
      </w:r>
      <w:r>
        <w:tab/>
        <w:t>Откладывать заранее - чем раньше начать формировать личную пенсию, тем меньше придется откладывать ежемесячно.</w:t>
      </w:r>
    </w:p>
    <w:p w14:paraId="4B83DF54" w14:textId="77777777" w:rsidR="00C000F8" w:rsidRDefault="00C000F8" w:rsidP="00C000F8">
      <w:r>
        <w:t>•</w:t>
      </w:r>
      <w:r>
        <w:tab/>
        <w:t>Инвестировать - создать личный пенсионный капитал, в том числе с помощью инструментов фондового рынка.</w:t>
      </w:r>
    </w:p>
    <w:p w14:paraId="1D1B6F16" w14:textId="77777777" w:rsidR="00C000F8" w:rsidRDefault="00C000F8" w:rsidP="00C000F8">
      <w:r>
        <w:t>Добровольные пенсионные накопления - это важный пункт для тех, кто хочет обеспечить себе достойную пенсию.</w:t>
      </w:r>
    </w:p>
    <w:p w14:paraId="4081631A" w14:textId="77777777" w:rsidR="00C000F8" w:rsidRDefault="00C000F8" w:rsidP="00C000F8">
      <w:r>
        <w:lastRenderedPageBreak/>
        <w:t>Государственная пенсия - это лишь база. Создание собственной финансовой подушки безопасности на старость - это личная ответственность каждого человека.</w:t>
      </w:r>
    </w:p>
    <w:p w14:paraId="3EC3BA8E" w14:textId="77777777" w:rsidR="00C000F8" w:rsidRDefault="00C000F8" w:rsidP="00C000F8">
      <w:r>
        <w:t>Причем поздно начинать думать о пенсии в 60. Сложный процент лучше всего работает на длинной дистанции. Если сейчас человеку 30-40 лет или даже 50, то запас времени у него еще имеется. Нужно рассчитать, какая сумма денег потребуется на достойную старость, и сформировать стратегию: часть денег поступит через государственную систему, а часть - придется накопить самостоятельно.</w:t>
      </w:r>
    </w:p>
    <w:p w14:paraId="75D8B8D1" w14:textId="77777777" w:rsidR="00C000F8" w:rsidRDefault="00C000F8" w:rsidP="00C000F8">
      <w:r>
        <w:t>Средняя зарплата сама по себе не гарантирует достойной пенсии. Сейчас для этого необходимо получать «белую» зарплату прилично выше средней, работать официально без перерывов, а также накапливать ежегодно максимальные пенсионные баллы. Если баллов нет или их не хватает, то страховую выплату не назначат. Гражданин сможет рассчитывать только на социальную пенсию. Лучше взять заботу о пенсии в свои руки и начать копить на нее как можно быстрее.</w:t>
      </w:r>
    </w:p>
    <w:p w14:paraId="163724F6" w14:textId="77777777" w:rsidR="00C000F8" w:rsidRDefault="00C000F8" w:rsidP="00C000F8">
      <w:r>
        <w:t>Арина Веспер, основатель и генеральный директор финансовой школы Vesperfin</w:t>
      </w:r>
    </w:p>
    <w:p w14:paraId="7AEE8471" w14:textId="6C285367" w:rsidR="00C000F8" w:rsidRDefault="00C000F8" w:rsidP="00C000F8">
      <w:hyperlink r:id="rId25" w:history="1">
        <w:r w:rsidRPr="00A70340">
          <w:rPr>
            <w:rStyle w:val="a3"/>
          </w:rPr>
          <w:t>https://companies.rbc.ru/news/HB14Lg5Tnw/srednyaya-zarplata-ne-obespechit-dostojnuyu-pensiyu-pochemu-tak-i-chto-delat/</w:t>
        </w:r>
      </w:hyperlink>
      <w:r>
        <w:t xml:space="preserve"> </w:t>
      </w:r>
    </w:p>
    <w:p w14:paraId="75306985" w14:textId="36BDAA94" w:rsidR="001A3EF1" w:rsidRDefault="001A3EF1" w:rsidP="001A3EF1">
      <w:pPr>
        <w:pStyle w:val="2"/>
      </w:pPr>
      <w:bookmarkStart w:id="84" w:name="_Toc213655251"/>
      <w:r>
        <w:t>РБК</w:t>
      </w:r>
      <w:r w:rsidR="001F16AA" w:rsidRPr="001F16AA">
        <w:t xml:space="preserve"> </w:t>
      </w:r>
      <w:r w:rsidR="001F16AA">
        <w:t>Инвестиции</w:t>
      </w:r>
      <w:r>
        <w:t>, 08.11.2025</w:t>
      </w:r>
      <w:r w:rsidRPr="001A3EF1">
        <w:t xml:space="preserve">, </w:t>
      </w:r>
      <w:r>
        <w:t>Сколько нужно зарабатывать для большой пенсии в России: расчеты</w:t>
      </w:r>
      <w:bookmarkEnd w:id="84"/>
    </w:p>
    <w:p w14:paraId="712C2479" w14:textId="77777777" w:rsidR="001A3EF1" w:rsidRDefault="001A3EF1" w:rsidP="001A3EF1">
      <w:pPr>
        <w:pStyle w:val="3"/>
      </w:pPr>
      <w:bookmarkStart w:id="85" w:name="_Toc213655252"/>
      <w:r>
        <w:t>Кем надо работать, в каком регионе жить и как рассчитать максимальную пенсию - разбирались «РБК Инвестиции»</w:t>
      </w:r>
      <w:bookmarkEnd w:id="85"/>
    </w:p>
    <w:p w14:paraId="62CA3324" w14:textId="77777777" w:rsidR="001A3EF1" w:rsidRDefault="001A3EF1" w:rsidP="001A3EF1">
      <w:r>
        <w:t>Какой максимальный пенсионный коэффициент можно получить за год</w:t>
      </w:r>
    </w:p>
    <w:p w14:paraId="0218E4DE" w14:textId="77777777" w:rsidR="001A3EF1" w:rsidRDefault="001A3EF1" w:rsidP="001A3EF1">
      <w:r>
        <w:t>Когда мы говорим о пенсии, то обычно имеем в виду именно страховую пенсию по старости. Это пожизненная ежемесячная выплата гражданам, имеющим трудовой (страховой) стаж и достигшим определенного законом возраста.</w:t>
      </w:r>
    </w:p>
    <w:p w14:paraId="1010C4A2" w14:textId="77777777" w:rsidR="001A3EF1" w:rsidRDefault="001A3EF1" w:rsidP="001A3EF1">
      <w:r>
        <w:t>На размер страховой пенсии влияют накопленные за трудовую деятельность баллы, или индивидуальный пенсионный коэффициент (ИПК). В свою очередь, количество заработанных пенсионных баллов зависит от размера зарплаты. Для получения страховой пенсии значение ИПК должно быть не менее 30.</w:t>
      </w:r>
    </w:p>
    <w:p w14:paraId="6E54463B" w14:textId="77777777" w:rsidR="001A3EF1" w:rsidRDefault="001A3EF1" w:rsidP="001A3EF1">
      <w:r>
        <w:t xml:space="preserve">Баллы можно получить также за социально значимые периоды жизни - например:  </w:t>
      </w:r>
    </w:p>
    <w:p w14:paraId="32172BF0" w14:textId="77777777" w:rsidR="001A3EF1" w:rsidRDefault="001A3EF1" w:rsidP="001A3EF1">
      <w:r>
        <w:t>•</w:t>
      </w:r>
      <w:r>
        <w:tab/>
        <w:t xml:space="preserve">служба по призыву - 1,8 балла; </w:t>
      </w:r>
    </w:p>
    <w:p w14:paraId="3DFD5C3F" w14:textId="77777777" w:rsidR="001A3EF1" w:rsidRDefault="001A3EF1" w:rsidP="001A3EF1">
      <w:r>
        <w:t>•</w:t>
      </w:r>
      <w:r>
        <w:tab/>
        <w:t xml:space="preserve">уход за первым ребенком до достижения им полутора лет - 1,8; </w:t>
      </w:r>
    </w:p>
    <w:p w14:paraId="3BC8B05B" w14:textId="77777777" w:rsidR="001A3EF1" w:rsidRDefault="001A3EF1" w:rsidP="001A3EF1">
      <w:r>
        <w:t>•</w:t>
      </w:r>
      <w:r>
        <w:tab/>
        <w:t xml:space="preserve">уход за вторым ребенком до достижения им полутора лет - 3,6; </w:t>
      </w:r>
    </w:p>
    <w:p w14:paraId="1D227A3D" w14:textId="77777777" w:rsidR="001A3EF1" w:rsidRDefault="001A3EF1" w:rsidP="001A3EF1">
      <w:r>
        <w:t>•</w:t>
      </w:r>
      <w:r>
        <w:tab/>
        <w:t xml:space="preserve">уход за третьим или четвертым ребенком до достижения каждым из них полутора лет - 5,4; </w:t>
      </w:r>
    </w:p>
    <w:p w14:paraId="4EB82E35" w14:textId="77777777" w:rsidR="001A3EF1" w:rsidRDefault="001A3EF1" w:rsidP="001A3EF1">
      <w:r>
        <w:t>•</w:t>
      </w:r>
      <w:r>
        <w:tab/>
        <w:t xml:space="preserve">ухода за инвалидом первой группы, ребенком-инвалидом или за человеком старше 80 лет - 1,8. </w:t>
      </w:r>
    </w:p>
    <w:p w14:paraId="0AD17C00" w14:textId="77777777" w:rsidR="001A3EF1" w:rsidRDefault="001A3EF1" w:rsidP="001A3EF1">
      <w:r>
        <w:t>Максимальное количество пенсионных коэффициентов, накопленных за год, может составлять не более десяти - для этого нужно получать зарплату не меньше 229 916,67 в месяц ( 2 759 000 единая предельная база взносов в 2025 году / 12 месяцев).</w:t>
      </w:r>
    </w:p>
    <w:p w14:paraId="218ED030" w14:textId="77777777" w:rsidR="001A3EF1" w:rsidRDefault="001A3EF1" w:rsidP="001A3EF1">
      <w:r>
        <w:lastRenderedPageBreak/>
        <w:t>Стоимость одного коэффициента в 2025 году составляет 145,69. Кроме того, к страховой пенсии добавляется так называемая фиксированная выплата - в 2025 году она равна 8907,7.</w:t>
      </w:r>
    </w:p>
    <w:p w14:paraId="7ED58026" w14:textId="77777777" w:rsidR="001A3EF1" w:rsidRDefault="001A3EF1" w:rsidP="001A3EF1">
      <w:r>
        <w:t>Максимальная пенсия в России в 2025 году</w:t>
      </w:r>
    </w:p>
    <w:p w14:paraId="5FA23347" w14:textId="77777777" w:rsidR="001A3EF1" w:rsidRDefault="001A3EF1" w:rsidP="001A3EF1">
      <w:r>
        <w:t xml:space="preserve">В законодательстве России не закреплены термины "минимальная пенсия" и "максимальная пенсия". Важно понимать, какие вообще пенсии может получать человек:  </w:t>
      </w:r>
    </w:p>
    <w:p w14:paraId="6C962633" w14:textId="77777777" w:rsidR="001A3EF1" w:rsidRDefault="001A3EF1" w:rsidP="001A3EF1">
      <w:r>
        <w:t>•</w:t>
      </w:r>
      <w:r>
        <w:tab/>
        <w:t xml:space="preserve">страховая пенсия по старости - могут получать люди, достигшие пенсионного возраста и накопившие нужное количество стажа и пенсионных баллов; </w:t>
      </w:r>
    </w:p>
    <w:p w14:paraId="57445296" w14:textId="77777777" w:rsidR="001A3EF1" w:rsidRDefault="001A3EF1" w:rsidP="001A3EF1">
      <w:r>
        <w:t>•</w:t>
      </w:r>
      <w:r>
        <w:tab/>
        <w:t xml:space="preserve">социальная пенсия по старости - эта пенсия назначается тем, кому не хватило стажа или баллов для страховой пенсии; </w:t>
      </w:r>
    </w:p>
    <w:p w14:paraId="73211915" w14:textId="77777777" w:rsidR="001A3EF1" w:rsidRDefault="001A3EF1" w:rsidP="001A3EF1">
      <w:r>
        <w:t>•</w:t>
      </w:r>
      <w:r>
        <w:tab/>
        <w:t xml:space="preserve">государственная пенсия по старости - положена госслужащим, военным, космонавтам и летчикам, а также тем, кто пострадал в результате катастроф техногенного и радиационного характера; </w:t>
      </w:r>
    </w:p>
    <w:p w14:paraId="57CC3D9A" w14:textId="77777777" w:rsidR="001A3EF1" w:rsidRDefault="001A3EF1" w:rsidP="001A3EF1">
      <w:r>
        <w:t>•</w:t>
      </w:r>
      <w:r>
        <w:tab/>
        <w:t xml:space="preserve">накопительная пенсия - сформировалась за счет взносов работодателя до 2014 года. С 2014 года в России все взносы идут на страховую часть нынешним пенсионерам. С 2024 года накопительную пенсию можно перевести в программу долгосрочных сбережений (ПДС). </w:t>
      </w:r>
    </w:p>
    <w:p w14:paraId="51642A44" w14:textId="77777777" w:rsidR="001A3EF1" w:rsidRDefault="001A3EF1" w:rsidP="001A3EF1">
      <w:r>
        <w:t>Кроме того, если человек уходит на заслуженный отдых позже определенного законом возраста, то к пенсии начисляется надбавка к страховой и фиксированной части. При достижении возраста 80 лет фиксированная часть страховой пенсии по старости выплачивается в двойном размере.</w:t>
      </w:r>
    </w:p>
    <w:p w14:paraId="0AB64D12" w14:textId="77777777" w:rsidR="001A3EF1" w:rsidRDefault="001A3EF1" w:rsidP="001A3EF1">
      <w:r>
        <w:t>Если начисленная пенсия меньше прожиточного минимума пенсионера (ПМП), Социальный фонд России дополнительно устанавливает социальную доплату до уровня прожиточного минимума. В 2025 году ПМП вырос до 15 250.</w:t>
      </w:r>
    </w:p>
    <w:p w14:paraId="0EB76144" w14:textId="77777777" w:rsidR="001A3EF1" w:rsidRDefault="001A3EF1" w:rsidP="001A3EF1">
      <w:r>
        <w:t>Получается, что подсчитать точно максимально возможную пенсию по старости не выйдет - слишком много переменных.</w:t>
      </w:r>
    </w:p>
    <w:p w14:paraId="2C1B2A3F" w14:textId="77777777" w:rsidR="001A3EF1" w:rsidRDefault="001A3EF1" w:rsidP="001A3EF1">
      <w:r>
        <w:t>Примерный расчет максимальной пенсии</w:t>
      </w:r>
    </w:p>
    <w:p w14:paraId="293083BC" w14:textId="77777777" w:rsidR="001A3EF1" w:rsidRDefault="001A3EF1" w:rsidP="001A3EF1">
      <w:r>
        <w:t>Предположим, что мужчина начал работать в 20 лет, вышел на пенсию в 65 лет - предельный лимит пенсионного возраста, который будет введен в 2028 году. На протяжении всех лет будет получать зарплату около 230 тыс., значит, накопит максимум баллов - по десять ИПК за год.</w:t>
      </w:r>
    </w:p>
    <w:p w14:paraId="453A9CC3" w14:textId="77777777" w:rsidR="001A3EF1" w:rsidRDefault="001A3EF1" w:rsidP="001A3EF1">
      <w:r>
        <w:t>Считаем максимальную пенсию: фиксированная часть 8907,70 + 45 лет стажа × 10 баллов × 145,69 = 74 468,2.</w:t>
      </w:r>
    </w:p>
    <w:p w14:paraId="749CBA08" w14:textId="77777777" w:rsidR="001A3EF1" w:rsidRDefault="001A3EF1" w:rsidP="001A3EF1">
      <w:r>
        <w:t>Именно эту сумму сейчас можно назвать максимальным размером страховой пенсии по старости без учета дополнительных надбавок и других переменных.</w:t>
      </w:r>
    </w:p>
    <w:p w14:paraId="3B99B2E7" w14:textId="77777777" w:rsidR="001A3EF1" w:rsidRDefault="001A3EF1" w:rsidP="001A3EF1">
      <w:r>
        <w:t>Максимальная пенсия по регионам</w:t>
      </w:r>
    </w:p>
    <w:p w14:paraId="12711446" w14:textId="77777777" w:rsidR="001A3EF1" w:rsidRDefault="001A3EF1" w:rsidP="001A3EF1">
      <w:r>
        <w:t>Средняя пенсия в Москве - 26 678,73, в Санкт-Петербурге - 28 364,91 (Фото: Shutterstock)</w:t>
      </w:r>
    </w:p>
    <w:p w14:paraId="1723786E" w14:textId="77777777" w:rsidR="001A3EF1" w:rsidRDefault="001A3EF1" w:rsidP="001A3EF1">
      <w:r>
        <w:t>По данным СФР, средняя страховая пенсия по старости среди неработающего населения на 1 октября 2025 года в России - 25 847,43.</w:t>
      </w:r>
    </w:p>
    <w:p w14:paraId="46CFD3E0" w14:textId="77777777" w:rsidR="001A3EF1" w:rsidRDefault="001A3EF1" w:rsidP="001A3EF1">
      <w:r>
        <w:lastRenderedPageBreak/>
        <w:t xml:space="preserve">Топ-10 регионов, в которых зафиксирован максимальный размер средней пенсии, выглядит так:  </w:t>
      </w:r>
    </w:p>
    <w:p w14:paraId="2E000FE5" w14:textId="77777777" w:rsidR="001A3EF1" w:rsidRDefault="001A3EF1" w:rsidP="001A3EF1">
      <w:r>
        <w:t>1.</w:t>
      </w:r>
      <w:r>
        <w:tab/>
        <w:t xml:space="preserve">Чукотский автономный округ - 46 297,29; </w:t>
      </w:r>
    </w:p>
    <w:p w14:paraId="536E7DA9" w14:textId="77777777" w:rsidR="001A3EF1" w:rsidRDefault="001A3EF1" w:rsidP="001A3EF1">
      <w:r>
        <w:t>2.</w:t>
      </w:r>
      <w:r>
        <w:tab/>
        <w:t xml:space="preserve">Ненецкий автономный округ - 40 924,38; </w:t>
      </w:r>
    </w:p>
    <w:p w14:paraId="50D7A272" w14:textId="77777777" w:rsidR="001A3EF1" w:rsidRDefault="001A3EF1" w:rsidP="001A3EF1">
      <w:r>
        <w:t>3.</w:t>
      </w:r>
      <w:r>
        <w:tab/>
        <w:t xml:space="preserve">Магаданская область - 39 933,72; </w:t>
      </w:r>
    </w:p>
    <w:p w14:paraId="7B7FD863" w14:textId="77777777" w:rsidR="001A3EF1" w:rsidRDefault="001A3EF1" w:rsidP="001A3EF1">
      <w:r>
        <w:t>4.</w:t>
      </w:r>
      <w:r>
        <w:tab/>
        <w:t xml:space="preserve">Камчатский край - 39 488,35; </w:t>
      </w:r>
    </w:p>
    <w:p w14:paraId="729D3A29" w14:textId="77777777" w:rsidR="001A3EF1" w:rsidRDefault="001A3EF1" w:rsidP="001A3EF1">
      <w:r>
        <w:t>5.</w:t>
      </w:r>
      <w:r>
        <w:tab/>
        <w:t xml:space="preserve">Ямало-Ненецкий автономный округ - 38 268,24; </w:t>
      </w:r>
    </w:p>
    <w:p w14:paraId="14CD1BD3" w14:textId="77777777" w:rsidR="001A3EF1" w:rsidRDefault="001A3EF1" w:rsidP="001A3EF1">
      <w:r>
        <w:t>6.</w:t>
      </w:r>
      <w:r>
        <w:tab/>
        <w:t xml:space="preserve">Ханты-Мансийский автономный округ, Югра - 38 105,48; </w:t>
      </w:r>
    </w:p>
    <w:p w14:paraId="1BB13AE8" w14:textId="77777777" w:rsidR="001A3EF1" w:rsidRDefault="001A3EF1" w:rsidP="001A3EF1">
      <w:r>
        <w:t>7.</w:t>
      </w:r>
      <w:r>
        <w:tab/>
        <w:t xml:space="preserve">Республика Саха (Якутия) - 35 794,36; </w:t>
      </w:r>
    </w:p>
    <w:p w14:paraId="792D942B" w14:textId="77777777" w:rsidR="001A3EF1" w:rsidRDefault="001A3EF1" w:rsidP="001A3EF1">
      <w:r>
        <w:t>8.</w:t>
      </w:r>
      <w:r>
        <w:tab/>
        <w:t xml:space="preserve">Мурманская область - 34 890,2; </w:t>
      </w:r>
    </w:p>
    <w:p w14:paraId="649A372C" w14:textId="77777777" w:rsidR="001A3EF1" w:rsidRDefault="001A3EF1" w:rsidP="001A3EF1">
      <w:r>
        <w:t>9.</w:t>
      </w:r>
      <w:r>
        <w:tab/>
        <w:t xml:space="preserve">Сахалинская область - 34 786,84 </w:t>
      </w:r>
    </w:p>
    <w:p w14:paraId="0B436F13" w14:textId="77777777" w:rsidR="001A3EF1" w:rsidRDefault="001A3EF1" w:rsidP="001A3EF1">
      <w:r>
        <w:t>10.</w:t>
      </w:r>
      <w:r>
        <w:tab/>
        <w:t xml:space="preserve">Тюменская область - 33 417,83. </w:t>
      </w:r>
    </w:p>
    <w:p w14:paraId="3508E872" w14:textId="77777777" w:rsidR="001A3EF1" w:rsidRDefault="001A3EF1" w:rsidP="001A3EF1">
      <w:r>
        <w:t>Средняя пенсия в Москве - 27 154,72, в Санкт-Петербурге - 28 436,62.</w:t>
      </w:r>
    </w:p>
    <w:p w14:paraId="31CA2E43" w14:textId="77777777" w:rsidR="001A3EF1" w:rsidRDefault="001A3EF1" w:rsidP="001A3EF1">
      <w:r>
        <w:t>Максимальная пенсия по профессиям</w:t>
      </w:r>
    </w:p>
    <w:p w14:paraId="345D99CE" w14:textId="77777777" w:rsidR="001A3EF1" w:rsidRDefault="001A3EF1" w:rsidP="001A3EF1">
      <w:r>
        <w:t>В год можно накопить не более десяти пенсионных баллов, но чтобы сформировать такие взносы в СФР, нужно получать около 230 тыс. в месяц. Такие зарплаты платят далеко не во всех сферах и профессиях.</w:t>
      </w:r>
    </w:p>
    <w:p w14:paraId="05E24909" w14:textId="77777777" w:rsidR="001A3EF1" w:rsidRDefault="001A3EF1" w:rsidP="001A3EF1">
      <w:r>
        <w:t xml:space="preserve">Согласно данным аналитики сервиса по поиску работы GdeRabota.ru, топ-10 самых высокооплачиваемых вакансий России:  </w:t>
      </w:r>
    </w:p>
    <w:p w14:paraId="55187F89" w14:textId="77777777" w:rsidR="001A3EF1" w:rsidRDefault="001A3EF1" w:rsidP="001A3EF1">
      <w:r>
        <w:t>•</w:t>
      </w:r>
      <w:r>
        <w:tab/>
        <w:t xml:space="preserve">CIO (IТ-директор) - в среднем 324 тыс.; </w:t>
      </w:r>
    </w:p>
    <w:p w14:paraId="27E19D7D" w14:textId="77777777" w:rsidR="001A3EF1" w:rsidRDefault="001A3EF1" w:rsidP="001A3EF1">
      <w:r>
        <w:t>•</w:t>
      </w:r>
      <w:r>
        <w:tab/>
        <w:t xml:space="preserve">токарь-карусельщик - 257,8 тыс.; </w:t>
      </w:r>
    </w:p>
    <w:p w14:paraId="15637B69" w14:textId="77777777" w:rsidR="001A3EF1" w:rsidRDefault="001A3EF1" w:rsidP="001A3EF1">
      <w:r>
        <w:t>•</w:t>
      </w:r>
      <w:r>
        <w:tab/>
        <w:t xml:space="preserve">карусельщик - 257,4 тыс.; </w:t>
      </w:r>
    </w:p>
    <w:p w14:paraId="24822B0F" w14:textId="77777777" w:rsidR="001A3EF1" w:rsidRDefault="001A3EF1" w:rsidP="001A3EF1">
      <w:r>
        <w:t>•</w:t>
      </w:r>
      <w:r>
        <w:tab/>
        <w:t xml:space="preserve">директор завода - 255,8 тыс.; </w:t>
      </w:r>
    </w:p>
    <w:p w14:paraId="30BAB5F7" w14:textId="77777777" w:rsidR="001A3EF1" w:rsidRDefault="001A3EF1" w:rsidP="001A3EF1">
      <w:r>
        <w:t>•</w:t>
      </w:r>
      <w:r>
        <w:tab/>
        <w:t xml:space="preserve">водитель-механик - 240,8 тыс.; </w:t>
      </w:r>
    </w:p>
    <w:p w14:paraId="05E3A491" w14:textId="77777777" w:rsidR="001A3EF1" w:rsidRDefault="001A3EF1" w:rsidP="001A3EF1">
      <w:r>
        <w:t>•</w:t>
      </w:r>
      <w:r>
        <w:tab/>
        <w:t xml:space="preserve">брокер - 238,8 тыс.; </w:t>
      </w:r>
    </w:p>
    <w:p w14:paraId="092D0E5E" w14:textId="77777777" w:rsidR="001A3EF1" w:rsidRDefault="001A3EF1" w:rsidP="001A3EF1">
      <w:r>
        <w:t>•</w:t>
      </w:r>
      <w:r>
        <w:tab/>
        <w:t xml:space="preserve">водитель-международник - 233,9 тыс.; </w:t>
      </w:r>
    </w:p>
    <w:p w14:paraId="208CEEC3" w14:textId="77777777" w:rsidR="001A3EF1" w:rsidRDefault="001A3EF1" w:rsidP="001A3EF1">
      <w:r>
        <w:t>•</w:t>
      </w:r>
      <w:r>
        <w:tab/>
        <w:t xml:space="preserve">стоматолог-имплантолог - 232,5 тыс.; </w:t>
      </w:r>
    </w:p>
    <w:p w14:paraId="59B074AC" w14:textId="77777777" w:rsidR="001A3EF1" w:rsidRDefault="001A3EF1" w:rsidP="001A3EF1">
      <w:r>
        <w:t>•</w:t>
      </w:r>
      <w:r>
        <w:tab/>
        <w:t xml:space="preserve">CTO (технический директор) - 232,2 тыс.; </w:t>
      </w:r>
    </w:p>
    <w:p w14:paraId="6178CF69" w14:textId="77777777" w:rsidR="001A3EF1" w:rsidRDefault="001A3EF1" w:rsidP="001A3EF1">
      <w:r>
        <w:t>•</w:t>
      </w:r>
      <w:r>
        <w:tab/>
        <w:t xml:space="preserve">имплантолог - 227,1 тыс. </w:t>
      </w:r>
    </w:p>
    <w:p w14:paraId="72B9E2AE" w14:textId="77777777" w:rsidR="001A3EF1" w:rsidRDefault="001A3EF1" w:rsidP="001A3EF1">
      <w:r>
        <w:t>По данным HeadHunter, на начало ноября в Москве размещено более 20 тыс. вакансий с зарплатой около 230 тыс. в месяц и выше. Например, на такой заработок могут рассчитывать курьеры, разнорабочие с вахтовым методом работы, руководители отдела продаж, советники первого лица компании, главные бухгалтеры.</w:t>
      </w:r>
    </w:p>
    <w:p w14:paraId="603A30DC" w14:textId="77777777" w:rsidR="001A3EF1" w:rsidRDefault="001A3EF1" w:rsidP="001A3EF1">
      <w:r>
        <w:t>Главное о максимальной пенсии в России</w:t>
      </w:r>
    </w:p>
    <w:p w14:paraId="3371474F" w14:textId="77777777" w:rsidR="001A3EF1" w:rsidRDefault="001A3EF1" w:rsidP="001A3EF1">
      <w:r>
        <w:t xml:space="preserve"> </w:t>
      </w:r>
    </w:p>
    <w:p w14:paraId="1BC95DF2" w14:textId="77777777" w:rsidR="001A3EF1" w:rsidRDefault="001A3EF1" w:rsidP="001A3EF1">
      <w:r>
        <w:lastRenderedPageBreak/>
        <w:t>•</w:t>
      </w:r>
      <w:r>
        <w:tab/>
        <w:t xml:space="preserve">Законодательно максимальный размер пенсии в России не установлен. В теории можно 45 лет копить по десять пенсионных баллов в год и потом получать страховую пенсию по старости около 75 тыс. в месяц. </w:t>
      </w:r>
    </w:p>
    <w:p w14:paraId="1725C1E4" w14:textId="77777777" w:rsidR="001A3EF1" w:rsidRDefault="001A3EF1" w:rsidP="001A3EF1">
      <w:r>
        <w:t>•</w:t>
      </w:r>
      <w:r>
        <w:tab/>
        <w:t xml:space="preserve">Чтобы заработать максимально возможное число пенсионных баллов, нужно получать не меньше 230 тыс. в месяц. </w:t>
      </w:r>
    </w:p>
    <w:p w14:paraId="1E8C0B6A" w14:textId="77777777" w:rsidR="001A3EF1" w:rsidRDefault="001A3EF1" w:rsidP="001A3EF1">
      <w:r>
        <w:t>•</w:t>
      </w:r>
      <w:r>
        <w:tab/>
        <w:t xml:space="preserve">Если человек уходит на заслуженный отдых позже определенного законом возраста, то к пенсии начисляется надбавка к страховой и фиксированной части. </w:t>
      </w:r>
    </w:p>
    <w:p w14:paraId="7D9EB533" w14:textId="77777777" w:rsidR="001A3EF1" w:rsidRDefault="001A3EF1" w:rsidP="001A3EF1">
      <w:r>
        <w:t>•</w:t>
      </w:r>
      <w:r>
        <w:tab/>
        <w:t xml:space="preserve">Можно воспользоваться возможностями перевода накопительной пенсии в ПДС и добиться большего дохода за счет инвестирования ОПС, личных взносов и софинансирования от государства. </w:t>
      </w:r>
    </w:p>
    <w:p w14:paraId="4C9A619C" w14:textId="77777777" w:rsidR="001A3EF1" w:rsidRDefault="001A3EF1" w:rsidP="001A3EF1">
      <w:r>
        <w:t>•</w:t>
      </w:r>
      <w:r>
        <w:tab/>
        <w:t xml:space="preserve">Средняя страховая пенсия в России у неработающих граждан по старости около 25 тыс. Наиболее велик ее размер в Чукотском автономном округе - там средняя пенсия более 46 тыс. </w:t>
      </w:r>
    </w:p>
    <w:p w14:paraId="5E358CF3" w14:textId="649DB93C" w:rsidR="001A3EF1" w:rsidRPr="002C61FB" w:rsidRDefault="001A3EF1" w:rsidP="001A3EF1">
      <w:hyperlink r:id="rId26" w:history="1">
        <w:r w:rsidRPr="006439A9">
          <w:rPr>
            <w:rStyle w:val="a3"/>
          </w:rPr>
          <w:t>https://www.rbc.ru/quote/news/article/6870c9ef9a79477451fad7e7</w:t>
        </w:r>
      </w:hyperlink>
      <w:r>
        <w:t xml:space="preserve"> </w:t>
      </w:r>
    </w:p>
    <w:p w14:paraId="02B6DD90" w14:textId="77777777" w:rsidR="00EA321B" w:rsidRPr="002C61FB" w:rsidRDefault="00EA321B" w:rsidP="00EA321B">
      <w:pPr>
        <w:pStyle w:val="2"/>
      </w:pPr>
      <w:bookmarkStart w:id="86" w:name="ф6"/>
      <w:bookmarkStart w:id="87" w:name="_Toc213655253"/>
      <w:bookmarkEnd w:id="86"/>
      <w:r w:rsidRPr="002C61FB">
        <w:t>Газета.ру, 07.11.2025, Будет ли 13-я пенсия? Что это за выплата и кому она придет в 2025 году</w:t>
      </w:r>
      <w:bookmarkEnd w:id="87"/>
    </w:p>
    <w:p w14:paraId="3C5E9B47" w14:textId="6B1EE2D3" w:rsidR="00EA321B" w:rsidRPr="002C61FB" w:rsidRDefault="00EA321B" w:rsidP="00226C39">
      <w:pPr>
        <w:pStyle w:val="3"/>
      </w:pPr>
      <w:bookmarkStart w:id="88" w:name="_Toc213655254"/>
      <w:r w:rsidRPr="002C61FB">
        <w:t xml:space="preserve">Тема 13-й пенсии как праздничной меры поддержки пожилых людей обсуждается регулярно в преддверии новогодних каникул. В этом году в сети вновь появились сообщения о двойной пенсии в декабре. При этом в конце года многим пенсионерам действительно придут выплаты, но у них есть свои особенности. Подробности - в материале </w:t>
      </w:r>
      <w:r w:rsidR="00427EA2" w:rsidRPr="002C61FB">
        <w:t>«</w:t>
      </w:r>
      <w:r w:rsidRPr="002C61FB">
        <w:t>Газеты.Ru».</w:t>
      </w:r>
      <w:bookmarkEnd w:id="88"/>
    </w:p>
    <w:p w14:paraId="1477D4F4" w14:textId="77777777" w:rsidR="00EA321B" w:rsidRPr="002C61FB" w:rsidRDefault="00EA321B" w:rsidP="00EA321B">
      <w:r w:rsidRPr="002C61FB">
        <w:t>Есть ли закон о 13-й пенсии в 2025 году</w:t>
      </w:r>
    </w:p>
    <w:p w14:paraId="54315D2C" w14:textId="77777777" w:rsidR="00EA321B" w:rsidRPr="002C61FB" w:rsidRDefault="00EA321B" w:rsidP="00EA321B">
      <w:r w:rsidRPr="002C61FB">
        <w:t>Уже не первый год накануне зимы в обществе начинают обсуждать необходимость введения 13-й пенсии по аналогии с 13-й зарплатой. Это стало бы хорошим подспорьем для уже неработающих граждан.</w:t>
      </w:r>
    </w:p>
    <w:p w14:paraId="04D0343C" w14:textId="77777777" w:rsidR="00EA321B" w:rsidRPr="002C61FB" w:rsidRDefault="00EA321B" w:rsidP="00EA321B">
      <w:r w:rsidRPr="002C61FB">
        <w:t>В День бабушек и дедушек 28 октября лидер партии "Справедливая Россия", глава думской фракции Сергей Миронов выступил с предложением выплатить в декабре пенсионерам тринадцатую пенсию. Он отметил, что такая мера поддержки поможет людям старшего возраста приобрести подарки для детей и внуков. Такие заявления Сергей Миронов делал и ранее.</w:t>
      </w:r>
    </w:p>
    <w:p w14:paraId="42708DB4" w14:textId="77777777" w:rsidR="00EA321B" w:rsidRPr="002C61FB" w:rsidRDefault="00EA321B" w:rsidP="00EA321B">
      <w:r w:rsidRPr="002C61FB">
        <w:t>Депутат Госдумы, член комитета по труду, социальной политике и делам ветеранов Светлана Бессараб, комментируя это предложение, отметила, что на данный момент в бюджете нет средств на реализацию такой инициативы. Чтобы выплатить "лишнюю» пенсию 43 миллионам пенсионеров понадобится около 1 трлн рублей.</w:t>
      </w:r>
    </w:p>
    <w:p w14:paraId="72F91D29" w14:textId="77777777" w:rsidR="00EA321B" w:rsidRPr="002C61FB" w:rsidRDefault="00EA321B" w:rsidP="00EA321B">
      <w:r w:rsidRPr="002C61FB">
        <w:t>Тем не менее, новости о 13-й пенсии продолжают распространяться в соцсетях и СМИ. Некоторые пишут, что указ о дополнительных выплатах в декабре якобы уже принят.</w:t>
      </w:r>
    </w:p>
    <w:p w14:paraId="59E0A7E0" w14:textId="77777777" w:rsidR="00EA321B" w:rsidRPr="002C61FB" w:rsidRDefault="00EA321B" w:rsidP="00EA321B">
      <w:r w:rsidRPr="002C61FB">
        <w:t>В пресс-службе Отделения Социального фонда России по г. Москве и Московской области опровергли фейк о 13-й пенсии.</w:t>
      </w:r>
    </w:p>
    <w:p w14:paraId="1A95317E" w14:textId="77777777" w:rsidR="00EA321B" w:rsidRPr="002C61FB" w:rsidRDefault="00EA321B" w:rsidP="00EA321B">
      <w:r w:rsidRPr="002C61FB">
        <w:t>Вторая пенсия, которую получат в декабре 2025 года пенсионеры - это выплата за январь.</w:t>
      </w:r>
    </w:p>
    <w:p w14:paraId="68985E93" w14:textId="77777777" w:rsidR="00EA321B" w:rsidRPr="002C61FB" w:rsidRDefault="00EA321B" w:rsidP="00EA321B">
      <w:r w:rsidRPr="002C61FB">
        <w:lastRenderedPageBreak/>
        <w:t>"Если гражданин получает пенсию через банк и график доставки совпадает с праздничными датами, выплата осуществляется досрочно", - пояснили в пресс-службе Отделения СФР по г. Москве и Московской области. Информацию о том, что правительство не принимало постановление о введении новых выплат для пенсионеров, подтвердил "Газете.Ru» адвокат коллегии адвокатов «Диктатура закона» Артем Багдасарян. "В преддверии зимних праздников в СМИ и соцсетях нередко появляется информация о 13-й пенсии или «новогодней премии» для пенсионеров. Однако следует четко понимать, что на федеральном уровне никаких новых законов о введении дополнительной - тринадцатой - пенсии не принималось», - отметил эксперт.</w:t>
      </w:r>
    </w:p>
    <w:p w14:paraId="38712942" w14:textId="77777777" w:rsidR="00EA321B" w:rsidRPr="002C61FB" w:rsidRDefault="00EA321B" w:rsidP="00EA321B">
      <w:r w:rsidRPr="002C61FB">
        <w:t>Что представляет собой вторая пенсия в декабре</w:t>
      </w:r>
    </w:p>
    <w:p w14:paraId="6848AC7B" w14:textId="77777777" w:rsidR="00EA321B" w:rsidRPr="002C61FB" w:rsidRDefault="00EA321B" w:rsidP="00EA321B">
      <w:r w:rsidRPr="002C61FB">
        <w:t>В декабре пенсионеры действительно получат две пенсии. Первая, как и положено, придет в начале месяца, а вот вторая - накануне Нового года.</w:t>
      </w:r>
    </w:p>
    <w:p w14:paraId="470DCCEA" w14:textId="77777777" w:rsidR="00EA321B" w:rsidRPr="002C61FB" w:rsidRDefault="00EA321B" w:rsidP="00EA321B">
      <w:r w:rsidRPr="002C61FB">
        <w:t>Пенсия за январь приходит досрочно большинству пенсионеров в проактивном формате. Никаких заявлений для ее получения писать не требуется. Эти средства получат все, кому выплаты обычно поступают до 11-го числа месяца.</w:t>
      </w:r>
    </w:p>
    <w:p w14:paraId="777B0BDD" w14:textId="77777777" w:rsidR="00EA321B" w:rsidRPr="002C61FB" w:rsidRDefault="00EA321B" w:rsidP="00EA321B">
      <w:r w:rsidRPr="002C61FB">
        <w:t>Бухгалтер, эксперт по налогам Ольга Белоус рассказала "Газете.Ru", что подобная практика применяется уже много лет.</w:t>
      </w:r>
    </w:p>
    <w:p w14:paraId="46831BD7" w14:textId="77777777" w:rsidR="00EA321B" w:rsidRPr="002C61FB" w:rsidRDefault="00EA321B" w:rsidP="00EA321B">
      <w:r w:rsidRPr="002C61FB">
        <w:t>"Хотя ее часто называют «13-й пенсией», юридически это не дополнительная выплата, а авансовый платеж за следующий месяц. То есть никаких «двойных» денег в этом случае не предусмотрено. Тем не менее, путаница в терминах регулярно вызывает волну слухов и фейковых сообщений - особенно в соцсетях и мессенджерах. Иногда появляются публикации о якобы новом законе или о «новогоднем подарке от президента». Но если заглянуть в официальные источники, становится ясно: речь идет лишь о переносе сроков», - подчеркнула Ольга Белоус.</w:t>
      </w:r>
    </w:p>
    <w:p w14:paraId="2ECFD901" w14:textId="77777777" w:rsidR="00EA321B" w:rsidRPr="002C61FB" w:rsidRDefault="00EA321B" w:rsidP="00EA321B">
      <w:r w:rsidRPr="002C61FB">
        <w:t>Выплата в конце декабре придет пенсионерам, которые получают:</w:t>
      </w:r>
    </w:p>
    <w:p w14:paraId="76C4C34B" w14:textId="77777777" w:rsidR="00EA321B" w:rsidRPr="002C61FB" w:rsidRDefault="00EA321B" w:rsidP="00EA321B">
      <w:r w:rsidRPr="002C61FB">
        <w:t>•</w:t>
      </w:r>
      <w:r w:rsidRPr="002C61FB">
        <w:tab/>
        <w:t>страховую,</w:t>
      </w:r>
    </w:p>
    <w:p w14:paraId="7584FC78" w14:textId="77777777" w:rsidR="00EA321B" w:rsidRPr="002C61FB" w:rsidRDefault="00EA321B" w:rsidP="00EA321B">
      <w:r w:rsidRPr="002C61FB">
        <w:t>•</w:t>
      </w:r>
      <w:r w:rsidRPr="002C61FB">
        <w:tab/>
        <w:t>социальную,</w:t>
      </w:r>
    </w:p>
    <w:p w14:paraId="09D67AE9" w14:textId="77777777" w:rsidR="00EA321B" w:rsidRPr="002C61FB" w:rsidRDefault="00EA321B" w:rsidP="00EA321B">
      <w:r w:rsidRPr="002C61FB">
        <w:t>•</w:t>
      </w:r>
      <w:r w:rsidRPr="002C61FB">
        <w:tab/>
        <w:t xml:space="preserve">военную пенсию. </w:t>
      </w:r>
    </w:p>
    <w:p w14:paraId="0436051B" w14:textId="77777777" w:rsidR="00EA321B" w:rsidRPr="002C61FB" w:rsidRDefault="00EA321B" w:rsidP="00EA321B">
      <w:r w:rsidRPr="002C61FB">
        <w:t>Как отметили в пресс-службе СФР, если вместе с пенсией человек получает другие выплаты из Социального фонда, они также будут перечислены досрочно.</w:t>
      </w:r>
    </w:p>
    <w:p w14:paraId="276E82B9" w14:textId="77777777" w:rsidR="00EA321B" w:rsidRPr="002C61FB" w:rsidRDefault="00EA321B" w:rsidP="00EA321B">
      <w:r w:rsidRPr="002C61FB">
        <w:t>Как изменится размер досрочной пенсии в декабре</w:t>
      </w:r>
    </w:p>
    <w:p w14:paraId="5599C999" w14:textId="77777777" w:rsidR="00EA321B" w:rsidRPr="002C61FB" w:rsidRDefault="00EA321B" w:rsidP="00EA321B">
      <w:r w:rsidRPr="002C61FB">
        <w:t>Важно отметить, что пенсии за январь традиционно приходят в новом, проиндексированном размере. Если в прошлом году страховые пенсии выросли с 1 января на 7,3%, то в этом году индексация будет выше.</w:t>
      </w:r>
    </w:p>
    <w:p w14:paraId="07D7DCFC" w14:textId="77777777" w:rsidR="00EA321B" w:rsidRPr="002C61FB" w:rsidRDefault="00EA321B" w:rsidP="00EA321B">
      <w:r w:rsidRPr="002C61FB">
        <w:t>Как сообщил на заседании Государственной Думы глава Социального фонда России Сергей Чирков, с 1 января 2026 года повышение затронет страховые и социальные пенсии.</w:t>
      </w:r>
    </w:p>
    <w:p w14:paraId="7F456052" w14:textId="77777777" w:rsidR="00EA321B" w:rsidRPr="002C61FB" w:rsidRDefault="00EA321B" w:rsidP="00EA321B">
      <w:r w:rsidRPr="002C61FB">
        <w:t>На сколько вырастут пенсии в 2026 году:</w:t>
      </w:r>
    </w:p>
    <w:p w14:paraId="7AFDD6AB" w14:textId="77777777" w:rsidR="00EA321B" w:rsidRPr="002C61FB" w:rsidRDefault="00EA321B" w:rsidP="00EA321B">
      <w:r w:rsidRPr="002C61FB">
        <w:t>•</w:t>
      </w:r>
      <w:r w:rsidRPr="002C61FB">
        <w:tab/>
        <w:t>страховые пенсии повысят на 7,6%. Средний размер страховой пенсии по старости превысит 27 тыс. рублей. Мера затронет 38 млн человек.</w:t>
      </w:r>
    </w:p>
    <w:p w14:paraId="77215328" w14:textId="77777777" w:rsidR="00EA321B" w:rsidRPr="002C61FB" w:rsidRDefault="00EA321B" w:rsidP="00EA321B">
      <w:r w:rsidRPr="002C61FB">
        <w:lastRenderedPageBreak/>
        <w:t>•</w:t>
      </w:r>
      <w:r w:rsidRPr="002C61FB">
        <w:tab/>
        <w:t xml:space="preserve">социальные пенсии вырастут на 6,8%. Средний размер пенсии для этих категорий достигнет 24,5 тыс. рублей. Мера затронет 3,5 млн граждан, включая детей с инвалидностью и инвалидов с детства. </w:t>
      </w:r>
    </w:p>
    <w:p w14:paraId="54801B3E" w14:textId="77777777" w:rsidR="00EA321B" w:rsidRPr="002C61FB" w:rsidRDefault="00EA321B" w:rsidP="00EA321B">
      <w:r w:rsidRPr="002C61FB">
        <w:t>В декабре всем получателям придут уже повышенные суммы.</w:t>
      </w:r>
    </w:p>
    <w:p w14:paraId="51A20126" w14:textId="77777777" w:rsidR="00EA321B" w:rsidRPr="002C61FB" w:rsidRDefault="00EA321B" w:rsidP="00EA321B">
      <w:r w:rsidRPr="002C61FB">
        <w:t>Чтобы избежать недоразумений, Ольга Белоус рекомендует проверять график выплат в своем отделении Социального фонда России или на портале «Госуслуги». Там указывается, за какой месяц начислена конкретная сумма.</w:t>
      </w:r>
    </w:p>
    <w:p w14:paraId="6511E895" w14:textId="3FAC620E" w:rsidR="00EA321B" w:rsidRPr="002C61FB" w:rsidRDefault="00EA321B" w:rsidP="00EA321B">
      <w:hyperlink r:id="rId27" w:history="1">
        <w:r w:rsidRPr="002C61FB">
          <w:rPr>
            <w:rStyle w:val="a3"/>
          </w:rPr>
          <w:t>https://www.gazeta.ru/social/21984914/budet-li-13-pensiya.shtml</w:t>
        </w:r>
      </w:hyperlink>
      <w:r w:rsidRPr="002C61FB">
        <w:t xml:space="preserve"> </w:t>
      </w:r>
    </w:p>
    <w:p w14:paraId="54E1B3F3" w14:textId="77777777" w:rsidR="00FF2779" w:rsidRPr="002C61FB" w:rsidRDefault="00FF2779" w:rsidP="00FF2779">
      <w:pPr>
        <w:pStyle w:val="2"/>
      </w:pPr>
      <w:bookmarkStart w:id="89" w:name="_Toc213655255"/>
      <w:r w:rsidRPr="002C61FB">
        <w:t>NEWS.ru, 07.11.2025, График выплат пенсий в декабре изменят - коснется и работающих, и неработающих: приятный сюрприз</w:t>
      </w:r>
      <w:bookmarkEnd w:id="89"/>
    </w:p>
    <w:p w14:paraId="71C14665" w14:textId="77777777" w:rsidR="00FF2779" w:rsidRPr="002C61FB" w:rsidRDefault="00FF2779" w:rsidP="00226C39">
      <w:pPr>
        <w:pStyle w:val="3"/>
      </w:pPr>
      <w:bookmarkStart w:id="90" w:name="_Toc213655256"/>
      <w:r w:rsidRPr="002C61FB">
        <w:t>График выдачи пенсий в декабре текущего года претерпит изменения ввиду длительного периода новогодних каникул, сообщил Алексей Говырин, представитель фракции «Единая Россия» в Госдуме. Он объяснил, что подобная ситуация носит стандартный характер: пенсия за январь выплачивается заранее, в декабре, поскольку в январе первые рабочие дни официально объявляются выходными, и финансовые учреждения не осуществляют переводы в праздничные дни. Об этом пишет News.ru.</w:t>
      </w:r>
      <w:bookmarkEnd w:id="90"/>
    </w:p>
    <w:p w14:paraId="1EB677B8" w14:textId="77777777" w:rsidR="00FF2779" w:rsidRPr="002C61FB" w:rsidRDefault="00FF2779" w:rsidP="00FF2779">
      <w:r w:rsidRPr="002C61FB">
        <w:t>Граждане, предпочитающие получение пенсии на банковский счёт, получат выплаты в обычном порядке, а если сроки совпадут с выходными, денежные средства зачислятся заранее, руководствуясь внутренним графиком банка. Особенностью декабря также является ранняя выплата пенсии за январь, которую планируют осуществить в последней декаде месяца, ориентировочно с 22 по 29 декабря. Депутат уточнил, что данная процедура предусмотрена для того, чтобы граждане получили полный объем средств до наступления новогодних праздников.</w:t>
      </w:r>
    </w:p>
    <w:p w14:paraId="591B9E64" w14:textId="77777777" w:rsidR="00FF2779" w:rsidRPr="002C61FB" w:rsidRDefault="00FF2779" w:rsidP="00FF2779">
      <w:r w:rsidRPr="002C61FB">
        <w:t>Те пенсионеры, которые получают выплаты через Почту России, также ожидают двойную выплату в декабре. Первая - это традиционные начисления за декабрь, которые произойдут по установленному графику с 3 по 25 декабря. Вторую выплату - авансовую за январь - запланировали с 25 по 30 декабря включительно, чтобы гарантировать своевременное поступление денег до начала новогодних каникул. Порядок выплат утверждён соответствующим распоряжением Почты России и согласован с органами социальной защиты населения.</w:t>
      </w:r>
    </w:p>
    <w:p w14:paraId="0B8C8592" w14:textId="47DACE09" w:rsidR="00FE56C6" w:rsidRPr="002C61FB" w:rsidRDefault="00FF2779" w:rsidP="00FF2779">
      <w:hyperlink r:id="rId28" w:history="1">
        <w:r w:rsidRPr="002C61FB">
          <w:rPr>
            <w:rStyle w:val="a3"/>
          </w:rPr>
          <w:t>https://news.ru/society/grafik-vyplat-pensij-v-dekabre-izmenyat-kosnetsya-i-rabotayushih-i-nerabotayushih-priyatnyj-syurpriz</w:t>
        </w:r>
      </w:hyperlink>
    </w:p>
    <w:p w14:paraId="10BC30C2" w14:textId="77777777" w:rsidR="00FF2779" w:rsidRPr="002C61FB" w:rsidRDefault="00FF2779" w:rsidP="00FF2779">
      <w:pPr>
        <w:pStyle w:val="2"/>
      </w:pPr>
      <w:bookmarkStart w:id="91" w:name="_Toc213655257"/>
      <w:r w:rsidRPr="002C61FB">
        <w:lastRenderedPageBreak/>
        <w:t>NEWS.ru, 07.11.2025, Добавят 10 тысяч в декабре: пенсионеров обрадовали приятной новогодней прибавкой</w:t>
      </w:r>
      <w:bookmarkEnd w:id="91"/>
    </w:p>
    <w:p w14:paraId="1EA74F48" w14:textId="77777777" w:rsidR="00FF2779" w:rsidRPr="002C61FB" w:rsidRDefault="00FF2779" w:rsidP="00226C39">
      <w:pPr>
        <w:pStyle w:val="3"/>
      </w:pPr>
      <w:bookmarkStart w:id="92" w:name="_Toc213655258"/>
      <w:r w:rsidRPr="002C61FB">
        <w:t>Граждане России, достигшие возраста 80 лет в ноябре, увидят значительное увеличение размера пенсии уже в декабре. Согласно комментариям кандидата экономических наук Игоря Балынина, пенсионерам, родившимся в ноябре, ежемесячные выплаты вырастут более чем на 10 тысяч рублей. Об этом пишет News.ru.</w:t>
      </w:r>
      <w:bookmarkEnd w:id="92"/>
    </w:p>
    <w:p w14:paraId="1399379A" w14:textId="77777777" w:rsidR="00FF2779" w:rsidRPr="002C61FB" w:rsidRDefault="00FF2779" w:rsidP="00FF2779">
      <w:r w:rsidRPr="002C61FB">
        <w:t>Специалист привел пример расчета: если в ноябре гражданин получил сумму в размере 37 913,4 рубля, то в декабре он получит уже 48 135,1 рубль, что означает рост пенсии на 26,96%.</w:t>
      </w:r>
    </w:p>
    <w:p w14:paraId="77F6DC7E" w14:textId="77777777" w:rsidR="00FF2779" w:rsidRPr="002C61FB" w:rsidRDefault="00FF2779" w:rsidP="00FF2779">
      <w:r w:rsidRPr="002C61FB">
        <w:t>Помимо увеличения суммы пенсии, господин Балынин указал на изменение графика выплат, связанное с длинными новогодними праздниками. Те пенсионеры, чьи пенсии поступают на банковские счета, получат их досрочно, до 11 января следующего года. При этом для граждан, получающих выплаты через систему «Почта России», график остается неизменным.</w:t>
      </w:r>
    </w:p>
    <w:p w14:paraId="14E6CF5C" w14:textId="3B0FD44E" w:rsidR="00FF2779" w:rsidRPr="002C61FB" w:rsidRDefault="00FF2779" w:rsidP="00FF2779">
      <w:hyperlink r:id="rId29" w:history="1">
        <w:r w:rsidRPr="002C61FB">
          <w:rPr>
            <w:rStyle w:val="a3"/>
          </w:rPr>
          <w:t>https://news.ru/society/dobavyat-10-tysyach-v-dekabre-pensionerov-obradovali-priyatnoj-novogodnej-pribavkoj</w:t>
        </w:r>
      </w:hyperlink>
    </w:p>
    <w:p w14:paraId="1E926B69" w14:textId="77777777" w:rsidR="00EA321B" w:rsidRPr="002C61FB" w:rsidRDefault="00EA321B" w:rsidP="00EA321B">
      <w:pPr>
        <w:pStyle w:val="2"/>
      </w:pPr>
      <w:bookmarkStart w:id="93" w:name="_Toc213655259"/>
      <w:r w:rsidRPr="002C61FB">
        <w:t>NEWS.ru, 07.11.2025, 13-я пенсия в конце 2025 года: кому заплатят, сколько, как получить</w:t>
      </w:r>
      <w:bookmarkEnd w:id="93"/>
    </w:p>
    <w:p w14:paraId="722F6E3D" w14:textId="77777777" w:rsidR="00EA321B" w:rsidRPr="002C61FB" w:rsidRDefault="00EA321B" w:rsidP="00226C39">
      <w:pPr>
        <w:pStyle w:val="3"/>
      </w:pPr>
      <w:bookmarkStart w:id="94" w:name="_Toc213655260"/>
      <w:r w:rsidRPr="002C61FB">
        <w:t>В конце 2025 года российские пенсионеры получат единовременную выплату - так называемую 13-ю пенсию. Какие подробности известны?</w:t>
      </w:r>
      <w:bookmarkEnd w:id="94"/>
    </w:p>
    <w:p w14:paraId="20A504DC" w14:textId="77777777" w:rsidR="00EA321B" w:rsidRPr="002C61FB" w:rsidRDefault="00EA321B" w:rsidP="00EA321B">
      <w:r w:rsidRPr="002C61FB">
        <w:t>Что такое 13-я пенсия, кому и когда выплатят</w:t>
      </w:r>
    </w:p>
    <w:p w14:paraId="75B83892" w14:textId="77777777" w:rsidR="00EA321B" w:rsidRPr="002C61FB" w:rsidRDefault="00EA321B" w:rsidP="00EA321B">
      <w:r w:rsidRPr="002C61FB">
        <w:t>Под 13-й пенсией обычно понимают дополнительную выплату пенсионерам, которая приурочена к Новому году или другим событиям - по аналогии с 13-й зарплатой.</w:t>
      </w:r>
    </w:p>
    <w:p w14:paraId="375F3246" w14:textId="77777777" w:rsidR="00EA321B" w:rsidRPr="002C61FB" w:rsidRDefault="00EA321B" w:rsidP="00EA321B">
      <w:r w:rsidRPr="002C61FB">
        <w:t>Право на получение единовременной денежной выплаты имеют практически все категории пенсионеров. Это акция, охватывающая получателей следующих видов пенсий: страховая пенсия по старости, социальная пенсия (по инвалидности, потере кормильца и т. д.), пенсия по государственному пенсионному обеспечению, включая военных пенсионеров и сотрудников силовых ведомств.</w:t>
      </w:r>
    </w:p>
    <w:p w14:paraId="5A187D5F" w14:textId="77777777" w:rsidR="00EA321B" w:rsidRPr="002C61FB" w:rsidRDefault="00EA321B" w:rsidP="00EA321B">
      <w:r w:rsidRPr="002C61FB">
        <w:t>Размер 13-й пенсии будет строго соответствовать ежемесячной сумме пенсионного обеспечения, которую гражданин получает на момент проведения выплаты. Таким образом, каждый пенсионер получит в декабре ровно одну дополнительную пенсию.</w:t>
      </w:r>
    </w:p>
    <w:p w14:paraId="788E8C76" w14:textId="77777777" w:rsidR="00EA321B" w:rsidRPr="002C61FB" w:rsidRDefault="00EA321B" w:rsidP="00EA321B">
      <w:r w:rsidRPr="002C61FB">
        <w:t>Социальный фонд России (СФР) уже начал техническую и организационную подготовку к предстоящим выплатам. Для их получения пенсионерам не нужно подавать какие-либо заявления или обращаться в отделения СФР - все начисления будут произведены в беззаявительном порядке.</w:t>
      </w:r>
    </w:p>
    <w:p w14:paraId="0FAF7ABD" w14:textId="77777777" w:rsidR="00EA321B" w:rsidRPr="002C61FB" w:rsidRDefault="00EA321B" w:rsidP="00EA321B">
      <w:r w:rsidRPr="002C61FB">
        <w:t>Перечисление средств запланировано на декабрь текущего года, старт будет дан в первой декаде месяца, а завершится процесс до 31 декабря.</w:t>
      </w:r>
    </w:p>
    <w:p w14:paraId="5A045F7A" w14:textId="77777777" w:rsidR="00EA321B" w:rsidRPr="002C61FB" w:rsidRDefault="00EA321B" w:rsidP="00EA321B">
      <w:r w:rsidRPr="002C61FB">
        <w:lastRenderedPageBreak/>
        <w:t>Точные графики выплат по регионам будут доведены до сведения граждан дополнительно через региональные отделения Социального фонда России, официальные сайты органов социальной защиты, а также средства массовой информации.</w:t>
      </w:r>
    </w:p>
    <w:p w14:paraId="74CFBBB6" w14:textId="77777777" w:rsidR="00EA321B" w:rsidRPr="002C61FB" w:rsidRDefault="00EA321B" w:rsidP="00EA321B">
      <w:r w:rsidRPr="002C61FB">
        <w:t>Кому повысят пенсию с 1 декабря</w:t>
      </w:r>
    </w:p>
    <w:p w14:paraId="606120A3" w14:textId="77777777" w:rsidR="00EA321B" w:rsidRPr="002C61FB" w:rsidRDefault="00EA321B" w:rsidP="00EA321B">
      <w:r w:rsidRPr="002C61FB">
        <w:t>Юрист Сергей Довгаль сообщил, что инвалидам I группы автоматически повысят пенсии с 1 декабря 2025 года. По его словам, для этой категории граждан введут 100-процентную фиксированную доплату в размере 8907,7 рубля в месяц.</w:t>
      </w:r>
    </w:p>
    <w:p w14:paraId="092E003C" w14:textId="77777777" w:rsidR="00EA321B" w:rsidRPr="002C61FB" w:rsidRDefault="00EA321B" w:rsidP="00EA321B">
      <w:r w:rsidRPr="002C61FB">
        <w:t>"Кроме того, пенсии повысят и гражданам, которые достигнут возраста 80 лет в ноябре 2025 года. Для них произойдет автоматическое удвоение фиксированной выплаты к страховой пенсии. Ее размер увеличится с 8907,7 рубля до 17 815,4 рубля в месяц", - рассказал он "ФедералПресс".</w:t>
      </w:r>
    </w:p>
    <w:p w14:paraId="44CBAA4E" w14:textId="77777777" w:rsidR="00EA321B" w:rsidRPr="002C61FB" w:rsidRDefault="00EA321B" w:rsidP="00EA321B">
      <w:r w:rsidRPr="002C61FB">
        <w:t>Довгаль добавил, что пересмотр выплат ожидает и работающих пенсионеров, которые уволились в ноябре: им автоматически пересчитают выплаты с учетом всех пропущенных индексаций. При этом их точная сумма будет индивидуальна для каждого гражданина.</w:t>
      </w:r>
    </w:p>
    <w:p w14:paraId="54476070" w14:textId="0EDB756C" w:rsidR="00EA321B" w:rsidRDefault="00EA321B" w:rsidP="00EA321B">
      <w:hyperlink r:id="rId30" w:history="1">
        <w:r w:rsidRPr="002C61FB">
          <w:rPr>
            <w:rStyle w:val="a3"/>
          </w:rPr>
          <w:t>https://news.ru/society/13-ya-pensiya-v-konce-2025-goda-komu-zaplatyat-skolko-kak-poluchit</w:t>
        </w:r>
      </w:hyperlink>
      <w:r w:rsidRPr="002C61FB">
        <w:t xml:space="preserve"> </w:t>
      </w:r>
    </w:p>
    <w:p w14:paraId="3F4D645C" w14:textId="1643B1A0" w:rsidR="00BB156A" w:rsidRDefault="00BB156A" w:rsidP="00BB156A">
      <w:pPr>
        <w:pStyle w:val="2"/>
      </w:pPr>
      <w:bookmarkStart w:id="95" w:name="_Toc213655261"/>
      <w:bookmarkStart w:id="96" w:name="_Hlk213653281"/>
      <w:r>
        <w:t>Всем!ру, 08.11.2025</w:t>
      </w:r>
      <w:r w:rsidRPr="00BB156A">
        <w:t xml:space="preserve">, </w:t>
      </w:r>
      <w:r>
        <w:t>Предпенсионерам России предоставляются налоговые льготы</w:t>
      </w:r>
      <w:bookmarkEnd w:id="95"/>
    </w:p>
    <w:p w14:paraId="5ACFB409" w14:textId="77777777" w:rsidR="00BB156A" w:rsidRDefault="00BB156A" w:rsidP="00BB156A">
      <w:pPr>
        <w:pStyle w:val="3"/>
      </w:pPr>
      <w:bookmarkStart w:id="97" w:name="_Toc213655262"/>
      <w:r>
        <w:t>Начиная с 2018 года российские граждане предпенсионного возраста начали пользоваться целым набором государственных преференций и мер социальной поддержки. В числе важнейших нововведений значатся налоговые льготы, гарантии занятости и особая система начисления социальных выплат.</w:t>
      </w:r>
      <w:bookmarkEnd w:id="97"/>
    </w:p>
    <w:p w14:paraId="6D3AAAF6" w14:textId="77777777" w:rsidR="00BB156A" w:rsidRDefault="00BB156A" w:rsidP="00BB156A">
      <w:r>
        <w:t>Владельцы жилой недвижимости освобождены от уплаты налогов на один объект каждого вида собственности, например, квартира, частный дом, гараж или хозпостройка площадью менее 50 квадратных метров. Дополнительно действует освобождение от земельного налога на участки размером до шести соток.</w:t>
      </w:r>
    </w:p>
    <w:p w14:paraId="7EBD9C92" w14:textId="77777777" w:rsidR="00BB156A" w:rsidRDefault="00BB156A" w:rsidP="00BB156A">
      <w:r>
        <w:t>Особое внимание уделено защите прав пожилых работников. Согласно действующему закону, работодателям запрещено отказываться принять на должность или уволить сотрудника исключительно по причине преклонного возраста. Нарушение закона влечет строгие санкции вплоть до уголовной ответственности и штрафов суммой до 200 тысяч рублей. Ещё одной важной гарантией стала ежегодная возможность получать два оплаченных выходных дня специально для прохождения диспансеризации. Это помогает своевременно диагностировать возможные болезни и сохранять хорошее самочувствие.</w:t>
      </w:r>
    </w:p>
    <w:p w14:paraId="4B2C7AF5" w14:textId="77777777" w:rsidR="00BB156A" w:rsidRDefault="00BB156A" w:rsidP="00BB156A">
      <w:r>
        <w:t>Что касается тех, кто оказался временно нетрудоспособным и ищет новую работу, государство предусмотрело повышенные пособия по безработице, достигающие суммы до 15 044 рублей. Величина пособия варьируется следующим образом: 75 процентов средней зарплаты выплачиваются в течение первых трех месяцев, далее размер снижается соответственно до 60 и 45 процентов. Срок предоставления выплат составляет обычно один год, однако для граждан с длительным стажем возможно продление срока выплаты пособия до двух лет.</w:t>
      </w:r>
    </w:p>
    <w:p w14:paraId="0475F4D4" w14:textId="77777777" w:rsidR="00BB156A" w:rsidRDefault="00BB156A" w:rsidP="00BB156A">
      <w:r>
        <w:lastRenderedPageBreak/>
        <w:t>«Инициативы государства призваны поддержать достойный уровень жизни граждан пожилого возраста и минимизировать негативные последствия изменений пенсионного законодательства. Для россиян предпенсионного возраста предусмотрены значительные привилегии, защищающие их права и повышающие комфорт пребывания на рабочем месте. Таким образом, государство стремится обеспечить граждан предпенсионного возраста комплексной поддержкой, позволяющей сохранить работоспособность, защитить от дискриминации и облегчить переход к статусу пенсионера», - комментирует Карамышева Дина, эксперт Ставропольского филиала Президентской академии.</w:t>
      </w:r>
    </w:p>
    <w:p w14:paraId="4F441594" w14:textId="4B68F41D" w:rsidR="00BB156A" w:rsidRPr="00BB156A" w:rsidRDefault="00BB156A" w:rsidP="00BB156A">
      <w:hyperlink r:id="rId31" w:history="1">
        <w:r w:rsidRPr="006439A9">
          <w:rPr>
            <w:rStyle w:val="a3"/>
          </w:rPr>
          <w:t>https://wsem.ru/publications/predpensioneram_rossii_predostavlyayutsya_nalogovye_lgoty_41862/</w:t>
        </w:r>
      </w:hyperlink>
      <w:r w:rsidRPr="00BB156A">
        <w:t xml:space="preserve"> </w:t>
      </w:r>
    </w:p>
    <w:p w14:paraId="3519D142" w14:textId="77777777" w:rsidR="00FF2779" w:rsidRPr="002C61FB" w:rsidRDefault="00FF2779" w:rsidP="00FF2779">
      <w:pPr>
        <w:pStyle w:val="2"/>
      </w:pPr>
      <w:bookmarkStart w:id="98" w:name="ф7"/>
      <w:bookmarkStart w:id="99" w:name="_Toc213655263"/>
      <w:bookmarkEnd w:id="96"/>
      <w:bookmarkEnd w:id="98"/>
      <w:r w:rsidRPr="002C61FB">
        <w:t>АиФ, 07.11.2025, Балынин: предпенсионеры в РФ имеют право на допвыходные и налоговые льготы</w:t>
      </w:r>
      <w:bookmarkEnd w:id="99"/>
    </w:p>
    <w:p w14:paraId="3A7D995C" w14:textId="77777777" w:rsidR="00FF2779" w:rsidRPr="002C61FB" w:rsidRDefault="00FF2779" w:rsidP="00226C39">
      <w:pPr>
        <w:pStyle w:val="3"/>
      </w:pPr>
      <w:bookmarkStart w:id="100" w:name="_Toc213655264"/>
      <w:r w:rsidRPr="002C61FB">
        <w:t>С момента введения статуса «предпенсионер» в 2018 году российские граждане, приближающиеся к выходу на пенсию, приобрели целый комплекс федеральных льгот и преференций. Среди наиболее значимых мер поддержки - налоговые послабления, защита трудовых прав и специальные условия предоставления социальных выплат, сообщил aif.ru доцент Финансового университета при Правительстве РФ Игорь Балынин.</w:t>
      </w:r>
      <w:bookmarkEnd w:id="100"/>
    </w:p>
    <w:p w14:paraId="7F7123BA" w14:textId="77777777" w:rsidR="00FF2779" w:rsidRPr="002C61FB" w:rsidRDefault="00FF2779" w:rsidP="00FF2779">
      <w:r w:rsidRPr="002C61FB">
        <w:t>Налоговая политика государства направлена на облегчение финансовой нагрузки на предпенсионеров. Согласно действующему законодательству, граждане предпенсионного возраста освобождены от уплаты налогов на недвижимое имущество и земельный участок определённой площади.</w:t>
      </w:r>
    </w:p>
    <w:p w14:paraId="32749773" w14:textId="77777777" w:rsidR="00FF2779" w:rsidRPr="002C61FB" w:rsidRDefault="00FF2779" w:rsidP="00FF2779">
      <w:r w:rsidRPr="002C61FB">
        <w:t>«Освобождение от уплаты налога на имущество распространяется не на один объект недвижимости, а на один объект каждого типа: квартиру, жилой дом, гараж, хозпостройку площадью до 50 м² и т.п. Земельный налог отменён только для участка до 6 соток, при большем размере налогообложение осуществляется с разницы в площади», - пояснил Балынин.</w:t>
      </w:r>
    </w:p>
    <w:p w14:paraId="3DE2DA70" w14:textId="77777777" w:rsidR="00FF2779" w:rsidRPr="002C61FB" w:rsidRDefault="00FF2779" w:rsidP="00FF2779">
      <w:r w:rsidRPr="002C61FB">
        <w:t>Но главная особенность новых мер защиты - обеспечение трудовой стабильности предпенсионеров. Закон запрещает отказывать таким людям в приёме на работу и увольнять их по причине возраста. Нарушение этого правила наказывается уголовной ответственностью должностных лиц вплоть до штрафов в 200 тыс. рублей или исправительных работ до 360 часов.</w:t>
      </w:r>
    </w:p>
    <w:p w14:paraId="42E2D55A" w14:textId="77777777" w:rsidR="00FF2779" w:rsidRPr="002C61FB" w:rsidRDefault="00FF2779" w:rsidP="00FF2779">
      <w:r w:rsidRPr="002C61FB">
        <w:t>Также предпенсионеры вправе ежегодно брать два оплаченных дня отпуска для прохождения диспансеризации.</w:t>
      </w:r>
    </w:p>
    <w:p w14:paraId="131FAF4C" w14:textId="77777777" w:rsidR="00FF2779" w:rsidRPr="002C61FB" w:rsidRDefault="00FF2779" w:rsidP="00FF2779">
      <w:r w:rsidRPr="002C61FB">
        <w:t>«Диспансеризация позволяет своевременно выявлять заболевания и поддерживать здоровье пожилых работников, способствуя увеличению продолжительности активной жизни граждан старшего поколения», - подчеркнул Балынин.</w:t>
      </w:r>
    </w:p>
    <w:p w14:paraId="4194A2AB" w14:textId="77777777" w:rsidR="00FF2779" w:rsidRPr="002C61FB" w:rsidRDefault="00FF2779" w:rsidP="00FF2779">
      <w:r w:rsidRPr="002C61FB">
        <w:t>Особое внимание уделено материальной помощи предпенсионерам, оставшимся без работы. Выплата пособия по безработице рассчитана на максимальную поддержку: максимальные суммы выплат достигают 15044 рублей, и такая поддержка продолжается даже после четвертого месяца пребывания в статусе безработного.</w:t>
      </w:r>
    </w:p>
    <w:p w14:paraId="7E314C77" w14:textId="77777777" w:rsidR="00FF2779" w:rsidRPr="002C61FB" w:rsidRDefault="00FF2779" w:rsidP="00FF2779">
      <w:r w:rsidRPr="002C61FB">
        <w:lastRenderedPageBreak/>
        <w:t>В первые три месяца такой безработный будет получать выплаты в размере 75% среднего заработка, в следующие четыре месяца - в размере 60% среднего заработка, в дальнейшем - в размере 45% среднего заработка.</w:t>
      </w:r>
    </w:p>
    <w:p w14:paraId="444F62F9" w14:textId="77777777" w:rsidR="00FF2779" w:rsidRPr="002C61FB" w:rsidRDefault="00FF2779" w:rsidP="00FF2779">
      <w:r w:rsidRPr="002C61FB">
        <w:t>Период выплаты пособия по безработице предпенсионерам не может превышать 12 месяцев в суммарном исчислении в течение 18 месяцев. Однако для предпенсионеров с страховым стажем не менее 25 лет для мужчин и 20 лет для женщин, этот период увеличивается на две недели за каждый год страхового стажа, превышающего указанную продолжительность. В этом случае максимальный период выплаты - 24 месяца в суммарном исчислении в течение 36 месяцев.</w:t>
      </w:r>
    </w:p>
    <w:p w14:paraId="3494BA1B" w14:textId="77777777" w:rsidR="00FF2779" w:rsidRPr="002C61FB" w:rsidRDefault="00FF2779" w:rsidP="00FF2779">
      <w:r w:rsidRPr="002C61FB">
        <w:t>Эти нововведения направлены на улучшение качества жизни россиян старшего возраста и смягчают последствия реформирования пенсионного законодательства.</w:t>
      </w:r>
    </w:p>
    <w:p w14:paraId="5198B2C6" w14:textId="67BFE50F" w:rsidR="00FF2779" w:rsidRPr="002C61FB" w:rsidRDefault="00FF2779" w:rsidP="00FF2779">
      <w:hyperlink r:id="rId32" w:history="1">
        <w:r w:rsidRPr="002C61FB">
          <w:rPr>
            <w:rStyle w:val="a3"/>
          </w:rPr>
          <w:t>https://aif.ru/money/balynin-predpensionery-v-rf-imeyut-pravo-na-dopvyhodnye-i-nalogovye-lgoty</w:t>
        </w:r>
      </w:hyperlink>
    </w:p>
    <w:p w14:paraId="37809600" w14:textId="77777777" w:rsidR="00BC180D" w:rsidRPr="002C61FB" w:rsidRDefault="00BC180D" w:rsidP="00BC180D">
      <w:pPr>
        <w:pStyle w:val="2"/>
      </w:pPr>
      <w:bookmarkStart w:id="101" w:name="_Toc213655265"/>
      <w:r w:rsidRPr="002C61FB">
        <w:t>Финансы Mail, 07.11.2025, Экономист научил, как подсчитать пенсию с советским стажем</w:t>
      </w:r>
      <w:bookmarkEnd w:id="101"/>
    </w:p>
    <w:p w14:paraId="5B073FB6" w14:textId="77777777" w:rsidR="00BC180D" w:rsidRPr="002C61FB" w:rsidRDefault="00BC180D" w:rsidP="00226C39">
      <w:pPr>
        <w:pStyle w:val="3"/>
      </w:pPr>
      <w:bookmarkStart w:id="102" w:name="_Toc213655266"/>
      <w:r w:rsidRPr="002C61FB">
        <w:t>О том, как советский стаж используется для расчета пенсий, Финансам Mail рассказал Игорь Балынин, доцент Финансового университета при Правительстве Российской Федерации.</w:t>
      </w:r>
      <w:bookmarkEnd w:id="102"/>
    </w:p>
    <w:p w14:paraId="40240E6C" w14:textId="77777777" w:rsidR="00BC180D" w:rsidRPr="002C61FB" w:rsidRDefault="00BC180D" w:rsidP="00BC180D">
      <w:r w:rsidRPr="002C61FB">
        <w:t>Он напомнил, что советский стаж в контексте оценки объемов сформированных пенсионных прав — это тот стаж, что был у гражданина до 1 января 1991 года. В 2010 году в Российской Федерации проведена валоризация пенсионных прав граждан. Соответствующий федеральный закон был принят в июле 2009 года.</w:t>
      </w:r>
    </w:p>
    <w:p w14:paraId="424A0EE4" w14:textId="77777777" w:rsidR="00BC180D" w:rsidRPr="002C61FB" w:rsidRDefault="00BC180D" w:rsidP="00BC180D">
      <w:r w:rsidRPr="002C61FB">
        <w:t>Валоризация предусматривала увеличение объема пенсионных прав, сформированных до 1 января 2002 года. В частности, они были увеличены на 10%.</w:t>
      </w:r>
    </w:p>
    <w:p w14:paraId="2E2A0983" w14:textId="77777777" w:rsidR="00BC180D" w:rsidRPr="002C61FB" w:rsidRDefault="00BC180D" w:rsidP="00BC180D">
      <w:r w:rsidRPr="002C61FB">
        <w:t>Вместе с тем, продолжил экономист, при условии наличия у гражданина трудового стажа до 1 января 1991 года процент увеличения был выше и определялся по формуле: 10% (базовое увеличение для всех) + 1% за каждый полный год трудового стажа, приобретённого до 1 января 1991 года.</w:t>
      </w:r>
    </w:p>
    <w:p w14:paraId="1DBBA169" w14:textId="77777777" w:rsidR="00BC180D" w:rsidRPr="002C61FB" w:rsidRDefault="00BC180D" w:rsidP="00BC180D">
      <w:r w:rsidRPr="002C61FB">
        <w:t>«Если, например, у гражданина было 2 года 4 месяца и 7 дней трудового стажа, приобретённого до 1 января 1991 года, то его пенсионные права, сформированные до 1 января 2002 года, были увеличены на 12%», — пояснил он.</w:t>
      </w:r>
    </w:p>
    <w:p w14:paraId="422C032D" w14:textId="77777777" w:rsidR="00BC180D" w:rsidRPr="002C61FB" w:rsidRDefault="00BC180D" w:rsidP="00BC180D">
      <w:r w:rsidRPr="002C61FB">
        <w:t>Балынин добавил, что специальных заявлений о проведении валоризации подавать не нужно было — все перевели автоматически. Кроме того, в личном кабинете на сайте Социального фонда России каждый гражданин имеет возможность абсолютно бесплатно заказать справку о состоянии индивидуального лицевого счета застрахованного лица. Она будет сформирована автоматически в течение нескольких минут.</w:t>
      </w:r>
    </w:p>
    <w:p w14:paraId="2D829A82" w14:textId="77777777" w:rsidR="00BC180D" w:rsidRPr="002C61FB" w:rsidRDefault="00BC180D" w:rsidP="00BC180D">
      <w:r w:rsidRPr="002C61FB">
        <w:t>В данной справке при подсчете числа индивидуальных пенсионных коэффициентов, сформированных до 1 января 2015 года, учтена в том числе и сумма валоризации (при условии наличия периода трудовой деятельности до 1 января 2002 года). На граждан, которые не осуществляли трудовую деятельность до 1 января 2002 года, валоризация пенсионных прав не распространяется.</w:t>
      </w:r>
    </w:p>
    <w:p w14:paraId="066E39CF" w14:textId="77777777" w:rsidR="00BC180D" w:rsidRPr="002C61FB" w:rsidRDefault="00BC180D" w:rsidP="00BC180D">
      <w:r w:rsidRPr="002C61FB">
        <w:lastRenderedPageBreak/>
        <w:t>Если стаж в периоде до 1 января 2002 года присутствует, но до 1991-го отсутствует, то пенсионные права, сформированные до 2002 года были увеличены на 10%, заключил эксперт.</w:t>
      </w:r>
    </w:p>
    <w:p w14:paraId="63D5FD3C" w14:textId="5701DDB9" w:rsidR="00BC180D" w:rsidRDefault="00BC180D" w:rsidP="00BC180D">
      <w:hyperlink r:id="rId33" w:history="1">
        <w:r w:rsidRPr="002C61FB">
          <w:rPr>
            <w:rStyle w:val="a3"/>
          </w:rPr>
          <w:t>https://finance.mail.ru/article/podsolnechnoe-maslo-podorozhalo-v-mire-do-maksimuma-s-2022-goda-68616892/</w:t>
        </w:r>
      </w:hyperlink>
      <w:r w:rsidRPr="002C61FB">
        <w:t xml:space="preserve"> </w:t>
      </w:r>
    </w:p>
    <w:p w14:paraId="76401F74" w14:textId="22745FAA" w:rsidR="003029E8" w:rsidRDefault="003029E8" w:rsidP="003029E8">
      <w:pPr>
        <w:pStyle w:val="2"/>
      </w:pPr>
      <w:bookmarkStart w:id="103" w:name="_Toc213655267"/>
      <w:r>
        <w:t>ФедералПресс, 10.11.2025</w:t>
      </w:r>
      <w:r w:rsidRPr="00C12D02">
        <w:t xml:space="preserve">, </w:t>
      </w:r>
      <w:r>
        <w:t>Депутат Бессараб раскрыла, кому из россиян повысят пенсии с 1 декабря</w:t>
      </w:r>
      <w:bookmarkEnd w:id="103"/>
    </w:p>
    <w:p w14:paraId="45A08D19" w14:textId="287358D4" w:rsidR="003029E8" w:rsidRDefault="003029E8" w:rsidP="003029E8">
      <w:pPr>
        <w:pStyle w:val="3"/>
      </w:pPr>
      <w:bookmarkStart w:id="104" w:name="_Toc213655268"/>
      <w:r>
        <w:t>С 1 декабря в России не ожидается общего повышения пенсий, но пенсионные выплаты у некоторых граждан будут увеличены. Об этом «ФедералПресс» рассказала член комитета Госдумы по труду, социальной политике и делам ветеранов Светлана Бессараб. «С 1 декабря не ожидается общего повышения пенсий для какой-либо из категорий получателей, а это страховые, социальные или военные пенсии. Но вместе с тем для тех граждан, кому в ноябре исполнится 80 лет, с 1 декабря будет увеличена в два раза фиксированная часть страховой пенсии», - пояснила Светлана Бессараб.</w:t>
      </w:r>
      <w:bookmarkEnd w:id="104"/>
    </w:p>
    <w:p w14:paraId="3B51D525" w14:textId="77777777" w:rsidR="003029E8" w:rsidRDefault="003029E8" w:rsidP="003029E8">
      <w:r>
        <w:t>Депутат уточнила, что таким образом можно считать: повышение с 1 декабря пройдет для россиян, отметивших 80-летний юбилей в течение ноября.</w:t>
      </w:r>
    </w:p>
    <w:p w14:paraId="4D6AB6D8" w14:textId="77777777" w:rsidR="003029E8" w:rsidRDefault="003029E8" w:rsidP="003029E8">
      <w:r>
        <w:t>Напомним, какая зарплата гарантирует пенсию в 50 тысяч: эксперт Солодовникова назвала сумму.</w:t>
      </w:r>
    </w:p>
    <w:p w14:paraId="591D5EAE" w14:textId="6789197D" w:rsidR="003029E8" w:rsidRPr="003029E8" w:rsidRDefault="003029E8" w:rsidP="003029E8">
      <w:hyperlink r:id="rId34" w:history="1">
        <w:r w:rsidRPr="006439A9">
          <w:rPr>
            <w:rStyle w:val="a3"/>
          </w:rPr>
          <w:t>https://fedpress.ru/news/77/society/3410808</w:t>
        </w:r>
      </w:hyperlink>
      <w:r w:rsidRPr="003029E8">
        <w:t xml:space="preserve"> </w:t>
      </w:r>
    </w:p>
    <w:p w14:paraId="3965E054" w14:textId="77777777" w:rsidR="0098322A" w:rsidRPr="002C61FB" w:rsidRDefault="0098322A" w:rsidP="0098322A">
      <w:pPr>
        <w:pStyle w:val="2"/>
      </w:pPr>
      <w:bookmarkStart w:id="105" w:name="_Toc213655269"/>
      <w:r w:rsidRPr="002C61FB">
        <w:t>ФедералПресс, 07.11.2025, Стало известно, кому из россиян повысят пенсии с 1 декабря</w:t>
      </w:r>
      <w:bookmarkEnd w:id="105"/>
    </w:p>
    <w:p w14:paraId="145BBFB9" w14:textId="77777777" w:rsidR="0098322A" w:rsidRPr="002C61FB" w:rsidRDefault="0098322A" w:rsidP="00226C39">
      <w:pPr>
        <w:pStyle w:val="3"/>
      </w:pPr>
      <w:bookmarkStart w:id="106" w:name="_Toc213655270"/>
      <w:r w:rsidRPr="002C61FB">
        <w:t>Некоторых россиян с 1 января ждет увеличение пенсий. Юрист, руководитель юридического отдела независимого профсоюза «Новый Труд» Сергей Довгаль рассказал «ФедералПресс», кому ждать повышений.</w:t>
      </w:r>
      <w:bookmarkEnd w:id="106"/>
    </w:p>
    <w:p w14:paraId="1ED6E171" w14:textId="77777777" w:rsidR="0098322A" w:rsidRPr="002C61FB" w:rsidRDefault="0098322A" w:rsidP="0098322A">
      <w:r w:rsidRPr="002C61FB">
        <w:t>«С 1 декабря 2025 года повышение пенсий затронет несколько конкретных категорий пенсионеров. Основные изменения касаются увеличения фиксированной выплаты и перерасчета для уволившихся пенсионеров. В первую очередь, это коснется граждан, которые достигнут возраста 80 лет в ноябре 2025 года. Для них произойдет автоматическое удвоение фиксированной выплаты к страховой пенсии, ее размер увеличится с 8 907,7 рубля до 17 815,4 рубля в месяц», – отметил эксперт.</w:t>
      </w:r>
    </w:p>
    <w:p w14:paraId="34937F99" w14:textId="77777777" w:rsidR="0098322A" w:rsidRPr="002C61FB" w:rsidRDefault="0098322A" w:rsidP="0098322A">
      <w:r w:rsidRPr="002C61FB">
        <w:t>По его словам, автоматическое повышение также предусмотрено для инвалидов I группы. Им будет установлена 100-процентная фиксированная выплата к пенсии в размере 8 907,7 рубля в месяц. Кроме того, существенные изменения ожидают работающих пенсионеров, которые уволились с работы в ноябре. Для них будет произведен автоматический перерасчет пенсии с учетом всех пропущенных индексаций. Это приведет к существенному росту ежемесячной выплаты, при этом точная сумма будет индивидуальна для каждого пенсионера.</w:t>
      </w:r>
    </w:p>
    <w:p w14:paraId="1992D85E" w14:textId="77777777" w:rsidR="0098322A" w:rsidRPr="002C61FB" w:rsidRDefault="0098322A" w:rsidP="0098322A">
      <w:r w:rsidRPr="002C61FB">
        <w:lastRenderedPageBreak/>
        <w:t>Отдельно стоит отметить, что в конце декабря 2025 года некоторым пенсионерам будет перечислена пенсия за январь 2026 года, уже проиндексированная на 7,6 %. Это связано с особенностями графика выплат в период новогодних праздников, подытожил эксперт.</w:t>
      </w:r>
    </w:p>
    <w:p w14:paraId="31834213" w14:textId="77777777" w:rsidR="0098322A" w:rsidRPr="002C61FB" w:rsidRDefault="0098322A" w:rsidP="0098322A">
      <w:r w:rsidRPr="002C61FB">
        <w:t>Напомним, с 1 января в России увеличат пенсии: названа точная сумма после индексации.</w:t>
      </w:r>
    </w:p>
    <w:p w14:paraId="6E87F58C" w14:textId="13F3DFED" w:rsidR="0098322A" w:rsidRDefault="0098322A" w:rsidP="0098322A">
      <w:hyperlink r:id="rId35" w:history="1">
        <w:r w:rsidRPr="002C61FB">
          <w:rPr>
            <w:rStyle w:val="a3"/>
          </w:rPr>
          <w:t>https://fedpress.ru/news/77/society/3410590</w:t>
        </w:r>
      </w:hyperlink>
      <w:r w:rsidRPr="002C61FB">
        <w:t xml:space="preserve"> </w:t>
      </w:r>
    </w:p>
    <w:p w14:paraId="5253FAF8" w14:textId="088B800A" w:rsidR="00C12D02" w:rsidRDefault="00C12D02" w:rsidP="00C12D02">
      <w:pPr>
        <w:pStyle w:val="2"/>
      </w:pPr>
      <w:bookmarkStart w:id="107" w:name="_Toc213655271"/>
      <w:r>
        <w:t>ФедералПресс, 10.11.2025</w:t>
      </w:r>
      <w:r w:rsidRPr="00C12D02">
        <w:t xml:space="preserve">, </w:t>
      </w:r>
      <w:r>
        <w:t>Могут ли в России ввести 13-ю пенсию: мнение экономиста</w:t>
      </w:r>
      <w:bookmarkEnd w:id="107"/>
    </w:p>
    <w:p w14:paraId="48CA5220" w14:textId="77777777" w:rsidR="00C12D02" w:rsidRDefault="00C12D02" w:rsidP="00C12D02">
      <w:pPr>
        <w:pStyle w:val="3"/>
      </w:pPr>
      <w:bookmarkStart w:id="108" w:name="_Toc213655272"/>
      <w:r>
        <w:t>Вопрос о 13-й пенсии, рассматриваемой как новогодняя поддержка для пожилых людей, регулярно поднимается перед праздниками. Кандидат экономических наук, доцент Финансового университета при правительстве РФ Игорь Балынин рассказал «ФедералПресс», может ли такая выплата для пенсионеров появиться в России.</w:t>
      </w:r>
      <w:bookmarkEnd w:id="108"/>
      <w:r>
        <w:t xml:space="preserve"> </w:t>
      </w:r>
    </w:p>
    <w:p w14:paraId="130F9AD6" w14:textId="00A804BC" w:rsidR="00C12D02" w:rsidRDefault="00C12D02" w:rsidP="00C12D02">
      <w:r>
        <w:t>«Прежде всего, считаю важным отметить тот факт, что вопросы, связанные с социальной поддержкой граждан, находятся в приоритете для государства. Например, в части пенсионного обеспечения в указе президента России о национальных целях развития четко закреплено обеспечение устойчивого роста доходов населения и уровня пенсионного обеспечения темпами не ниже уровня инфляции. Могу с уверенностью сказать, что это полностью соблюдается: в начале этого года сразу после получения в январе данных о реально сложившейся инфляции за 2024 год, процент индексации был увеличен до ее уровня и все страховые пенсии с января 2025 года были пересчитаны: так, в феврале пенсионеры получили не только увеличенные выплаты за февраль, но и доплаты за январь», - пояснил Игорь Балынин.</w:t>
      </w:r>
    </w:p>
    <w:p w14:paraId="58B3AF46" w14:textId="77777777" w:rsidR="00C12D02" w:rsidRDefault="00C12D02" w:rsidP="00C12D02">
      <w:r>
        <w:t>По его словам, также в этом году возобновилась индексация пенсий работающим пенсионерам. На следующий год индексация пенсий пенсионерам произойдет на 7,6 % (темпами выше инфляции) и с января, а не с февраля, как изначально планировалось. Важно отметить, что работающим пенсионерам с учетом августовской корректировки страховые пенсии будут увеличиваться в 2026 году дважды. «Если мы, например, сравним средний размер пенсий по старости на 1 октября 2025 года и на 1 октября 2024 года, то увидим, что они стали выше на 2,63 тысячи рублей или на 11,63 % (с 22,57 тыс. рублей на 1 октября 2024 года до 25,2 тыс. рублей на 1 октября 2025 года). При этом у работающих пенсионеров пенсия по старости увеличилась на 3,23 тысячи рублей или на 16,86 % (с 19,15 тыс. рублей на 1 октября 2024 года до 22,38 тыс. рублей на 1 октября 2025 года), а у неработающих - на 2,44 тыс. рублей или на 10,42 % (с 23,41 тысячи рублей до 25,85 тысяч рублей). Из этих данных мы видим, что пенсии растут темпами, превышающими уровень инфляции, причем у работающих пенсионеров темпы роста размеров пенсионных выплат более чем в два раза опережают уровень инфляции», - отметил эксперт.</w:t>
      </w:r>
    </w:p>
    <w:p w14:paraId="0057FEBA" w14:textId="77777777" w:rsidR="00C12D02" w:rsidRDefault="00C12D02" w:rsidP="00C12D02">
      <w:r>
        <w:t xml:space="preserve">Такой рост в первую очередь обусловлен возвращением индексации пенсий работающим пенсионерам с 1 января 2025 года, размер которой рассчитывается от более высокого размера пенсий (от суммы, учитывающей все индексации), что оказывает положительное влияние на рост сумм пенсионных выплат гражданам. Также свой позитивный вклад в выявленную динамику роста размеров пенсий по старости темпами выше инфляции </w:t>
      </w:r>
      <w:r>
        <w:lastRenderedPageBreak/>
        <w:t>вносит и дополнительная корректировка размеров страховых пенсий работающим пенсионерам, проводимая ежегодно в августе в связи с тем, что они продолжают свою трудовую деятельность и за них продолжают уплачиваться страховые взносы. «Мы видим, что государство очень ответственно подходит к исполнению абсолютно всех взятых на себя обязательств. Соответственно, я считаю, что также ответственно нужно подходить при их принятии, чтобы точно все получилось, и чтобы от реализации каждой идеи благосостояние россиян увеличивалось в реальном выражении. На данном этапе я считаю важным просчитать тот объем средств, который будет необходим для финансового обеспечения ее реализации (по моим приблизительным оценкам на это потребуется средств примерно в районе 1 трлн рублей), а затем с учетом всей имеющейся информации, на мой взгляд, следует оценить объективную возможность практического воплощения инициативы», - уточняет экономист.</w:t>
      </w:r>
    </w:p>
    <w:p w14:paraId="4AD3E76F" w14:textId="77777777" w:rsidR="00C12D02" w:rsidRDefault="00C12D02" w:rsidP="00C12D02">
      <w:r>
        <w:t>Специалист подытожил, что при первом приближении к рассмотрению эффектов отданной инициативы, можно сделать вывод, что размер пенсионных выплат увеличится. Но при оценке инициатив нужно всегда смотреть многовекторно. К примеру, важно понимать, что если такое решение не будет иметь объективного подкрепления источниками финансового обеспечения его реализации, то можно увидеть разгон инфляции. В таком случае, в конечном счете, пенсионеры не смогут от его реализации выиграть в реальном выражении.</w:t>
      </w:r>
    </w:p>
    <w:p w14:paraId="4FB3BC0C" w14:textId="22E777A2" w:rsidR="00C12D02" w:rsidRPr="00C12D02" w:rsidRDefault="00C12D02" w:rsidP="00C12D02">
      <w:hyperlink r:id="rId36" w:history="1">
        <w:r w:rsidRPr="006439A9">
          <w:rPr>
            <w:rStyle w:val="a3"/>
          </w:rPr>
          <w:t>https://fedpress.ru/news/77/economy/3410813</w:t>
        </w:r>
      </w:hyperlink>
      <w:r w:rsidRPr="00C12D02">
        <w:t xml:space="preserve"> </w:t>
      </w:r>
    </w:p>
    <w:p w14:paraId="7C0A41C1" w14:textId="5446ADFE" w:rsidR="0019669C" w:rsidRDefault="0019669C" w:rsidP="0019669C">
      <w:pPr>
        <w:pStyle w:val="2"/>
      </w:pPr>
      <w:bookmarkStart w:id="109" w:name="_Toc213655273"/>
      <w:r>
        <w:t>Life.Ru, 10.11.2025</w:t>
      </w:r>
      <w:r w:rsidRPr="003029E8">
        <w:t xml:space="preserve">, </w:t>
      </w:r>
      <w:r>
        <w:t>Экономист назвал пять способов набрать пенсионные баллы, помимо высокой зарплаты</w:t>
      </w:r>
      <w:bookmarkEnd w:id="109"/>
    </w:p>
    <w:p w14:paraId="27181D97" w14:textId="77777777" w:rsidR="0019669C" w:rsidRDefault="0019669C" w:rsidP="0019669C">
      <w:pPr>
        <w:pStyle w:val="3"/>
      </w:pPr>
      <w:bookmarkStart w:id="110" w:name="_Toc213655274"/>
      <w:r>
        <w:t>Индивидуальный пенсионный коэффициент (ИПК) - это основной показатель, от которого зависит размер пенсии. ИПК начисляют за каждый год работы или за прочую социальную деятельность, которая учитывается для пенсионных выплат. Об этом Life.ru рассказал экономист, доцент Финансового университета при Правительстве РФ Пётр Щербаченко.</w:t>
      </w:r>
      <w:bookmarkEnd w:id="110"/>
    </w:p>
    <w:p w14:paraId="6333FF6C" w14:textId="77777777" w:rsidR="0019669C" w:rsidRDefault="0019669C" w:rsidP="0019669C">
      <w:r>
        <w:t>«Проще говоря, всю жизнь мы копим баллы, а затем с помощью их Социальный фонд рассчитывает итоговую сумму ежемесячных выплат», - уточняет эксперт.</w:t>
      </w:r>
    </w:p>
    <w:p w14:paraId="5CDABCB5" w14:textId="77777777" w:rsidR="0019669C" w:rsidRDefault="0019669C" w:rsidP="0019669C">
      <w:r>
        <w:t>На 2026 год Правительство России постановлением от 31 октября 2025 года № 1705 утвердило новую предельную величину базы для начисления страховых взносов на 2026 год - 2 979 000 рублей. За 10 баллов 248 250 рублей в месяц.</w:t>
      </w:r>
    </w:p>
    <w:p w14:paraId="4E8649DD" w14:textId="77777777" w:rsidR="0019669C" w:rsidRDefault="0019669C" w:rsidP="0019669C">
      <w:r>
        <w:t>Величина зарплаты напрямую влияет на количество начисленных баллов. Чем выше официальный доход в пределах базы для начисления взносов, тем ближе значение ИПК к максимальным 10 баллам. Однако заработать эти баллы можно не только с помощью своей заработной платы.</w:t>
      </w:r>
    </w:p>
    <w:p w14:paraId="10CC8286" w14:textId="77777777" w:rsidR="0019669C" w:rsidRDefault="0019669C" w:rsidP="0019669C">
      <w:r>
        <w:t>Пять способов набрать пенсионные баллы:</w:t>
      </w:r>
    </w:p>
    <w:p w14:paraId="10B7FCFD" w14:textId="77777777" w:rsidR="0019669C" w:rsidRDefault="0019669C" w:rsidP="0019669C">
      <w:r>
        <w:t xml:space="preserve">1. Согласно Федеральному закону № 400 «О страховых пенсиях» в страховой стаж, кроме периодов работы, могут быть включены так называемые «нестраховые» периоды, к которым относится и отпуск по уходу одного из родителей за каждым ребёнком до полутора лет (но не более шести лет в общей сложности). По уходу за первым ребёнком начисляются 1,8 баллов за год ухода, за вторым ребёнком - 3,6 балла, за третьим и </w:t>
      </w:r>
      <w:r>
        <w:lastRenderedPageBreak/>
        <w:t>четвёртым - 5,4 баллов за каждый полный год ухода. Баллы начисляются не более чем за четверых детей и будут начислены, если в этот период гражданин не состоял в трудовых отношениях.</w:t>
      </w:r>
    </w:p>
    <w:p w14:paraId="7D713320" w14:textId="77777777" w:rsidR="0019669C" w:rsidRDefault="0019669C" w:rsidP="0019669C">
      <w:r>
        <w:t>2. Уход за ребёнком-инвалидом - 1,8 балла.</w:t>
      </w:r>
    </w:p>
    <w:p w14:paraId="7AC33BD2" w14:textId="77777777" w:rsidR="0019669C" w:rsidRDefault="0019669C" w:rsidP="0019669C">
      <w:r>
        <w:t>3. Уход за пожилым человеком старше 80 лет - 1,8 балла.</w:t>
      </w:r>
    </w:p>
    <w:p w14:paraId="2EDAE864" w14:textId="77777777" w:rsidR="0019669C" w:rsidRDefault="0019669C" w:rsidP="0019669C">
      <w:r>
        <w:t>4. Период пребывания в добровольческом формировании засчитывается в страховой стаж в размере 1,8 за календарный год. Период участия в СВО - в размере 3,6 за календарный год.</w:t>
      </w:r>
    </w:p>
    <w:p w14:paraId="1F121CF8" w14:textId="77777777" w:rsidR="0019669C" w:rsidRDefault="0019669C" w:rsidP="0019669C">
      <w:r>
        <w:t>5. Также можно купить недостающие пенсионные баллы. Минимальная сумма добровольных взносов в 2025 году - 59 241,60 руб. Такой взнос накопит один год стажа и 0,975 ИПК.</w:t>
      </w:r>
    </w:p>
    <w:p w14:paraId="14EE2B5D" w14:textId="77777777" w:rsidR="0019669C" w:rsidRDefault="0019669C" w:rsidP="0019669C">
      <w:r>
        <w:t>«Максимальная сумма, которую самозанятый может внести в текущем году, составляет 473 932,80 руб. Такой взнос позволит сформировать один год стажа и 7,799 ИПК. Добровольные взносы позволяют увеличить будущую пенсию за счёт уплаты страховых взносов за себя или другого человека. При необходимости взносы можно делать не за себя, а за другое лицо, например, пожилого родственника или неработающую жену-домохозяйку», - добавил специалист.</w:t>
      </w:r>
    </w:p>
    <w:p w14:paraId="10025D63" w14:textId="77777777" w:rsidR="0019669C" w:rsidRDefault="0019669C" w:rsidP="0019669C">
      <w:r>
        <w:t>Чтобы подать заявление на перерасчёт:</w:t>
      </w:r>
    </w:p>
    <w:p w14:paraId="45C56732" w14:textId="77777777" w:rsidR="0019669C" w:rsidRDefault="0019669C" w:rsidP="0019669C">
      <w:r>
        <w:t>- Проверьте своё пенсионное дело через личный кабинет СФР или портал «Госуслуги».</w:t>
      </w:r>
    </w:p>
    <w:p w14:paraId="4114C6E6" w14:textId="77777777" w:rsidR="0019669C" w:rsidRDefault="0019669C" w:rsidP="0019669C">
      <w:r>
        <w:t>- Убедитесь, что перерасчёт будет выгоден для вас.</w:t>
      </w:r>
    </w:p>
    <w:p w14:paraId="551F484F" w14:textId="77777777" w:rsidR="0019669C" w:rsidRDefault="0019669C" w:rsidP="0019669C">
      <w:r>
        <w:t>- Подготовьте необходимые документы: паспорт, СНИЛС, а также свидетельства о рождении детей (с отметкой о выдаче паспорта ребёнку).</w:t>
      </w:r>
    </w:p>
    <w:p w14:paraId="2C25E7FA" w14:textId="77777777" w:rsidR="0019669C" w:rsidRDefault="0019669C" w:rsidP="0019669C">
      <w:r>
        <w:t>- Подайте заявление одним из удобных способов: через портал «Госуслуги» (в разделе «Пенсия» выберите «Перерасчёт»), лично в отделении СФР или в МФЦ.</w:t>
      </w:r>
    </w:p>
    <w:p w14:paraId="45411D2A" w14:textId="77777777" w:rsidR="0019669C" w:rsidRDefault="0019669C" w:rsidP="0019669C">
      <w:r>
        <w:t>Пётр Щербаченко</w:t>
      </w:r>
    </w:p>
    <w:p w14:paraId="6E08A8B3" w14:textId="77777777" w:rsidR="0019669C" w:rsidRDefault="0019669C" w:rsidP="0019669C">
      <w:r>
        <w:t>Экономист, доцент Финансового университета при Правительстве РФ</w:t>
      </w:r>
    </w:p>
    <w:p w14:paraId="5D3CD010" w14:textId="77777777" w:rsidR="0019669C" w:rsidRDefault="0019669C" w:rsidP="0019669C">
      <w:r>
        <w:t>Ранее россиянам рассказали, как заработать на пенсию в 50 тысяч рублей в месяц. Чтобы заработать на пенсию с выплатой в 50 тыс. рублей, необходимы стаж не менее 15 лет и зарплата свыше 230 тыс. рублей. Максимально за один год можно заработать 10 баллов. Это возможно при годовом доходе от 2,759 миллиона рублей, то есть при ежемесячной зарплате не менее 230 тыс. рублей. С такими параметрами страховая пенсия может достигнуть 50 тыс. рублей.</w:t>
      </w:r>
    </w:p>
    <w:p w14:paraId="154F49B4" w14:textId="7457ACF8" w:rsidR="0019669C" w:rsidRPr="0019669C" w:rsidRDefault="0019669C" w:rsidP="0019669C">
      <w:hyperlink r:id="rId37" w:history="1">
        <w:r w:rsidRPr="006439A9">
          <w:rPr>
            <w:rStyle w:val="a3"/>
          </w:rPr>
          <w:t>https://life.ru/p/1808324</w:t>
        </w:r>
      </w:hyperlink>
      <w:r w:rsidRPr="0019669C">
        <w:t xml:space="preserve"> </w:t>
      </w:r>
    </w:p>
    <w:p w14:paraId="16531D3A" w14:textId="77777777" w:rsidR="00EA321B" w:rsidRPr="002C61FB" w:rsidRDefault="00EA321B" w:rsidP="00EA321B">
      <w:pPr>
        <w:pStyle w:val="2"/>
      </w:pPr>
      <w:bookmarkStart w:id="111" w:name="_Toc213655275"/>
      <w:r w:rsidRPr="002C61FB">
        <w:lastRenderedPageBreak/>
        <w:t>Life.ru, 07.11.2025, Повышение пенсии с 1 января 2026 года: будет ли индексация, на сколько и кому положена</w:t>
      </w:r>
      <w:bookmarkEnd w:id="111"/>
    </w:p>
    <w:p w14:paraId="0D94FE7C" w14:textId="77777777" w:rsidR="00EA321B" w:rsidRPr="002C61FB" w:rsidRDefault="00EA321B" w:rsidP="00226C39">
      <w:pPr>
        <w:pStyle w:val="3"/>
      </w:pPr>
      <w:bookmarkStart w:id="112" w:name="_Toc213655276"/>
      <w:r w:rsidRPr="002C61FB">
        <w:t>Повышение пенсии с 1 января 2026 года - один из самых ожидаемых социальных вопросов конца года. Миллионы пенсионеров интересуются: будет ли индексация пенсий с 1 января 2026-го, кому она положена и на сколько процентов повысят выплаты.</w:t>
      </w:r>
      <w:bookmarkEnd w:id="112"/>
    </w:p>
    <w:p w14:paraId="27F3884E" w14:textId="77777777" w:rsidR="00EA321B" w:rsidRPr="002C61FB" w:rsidRDefault="00EA321B" w:rsidP="00EA321B">
      <w:r w:rsidRPr="002C61FB">
        <w:t>По данным Минфина и Пенсионного фонда России, индексация пенсий действительно запланирована. Размер повышения напрямую зависит от уровня инфляции по итогам 2025 года и от параметров федерального бюджета, который уже внесён в Госдуму.</w:t>
      </w:r>
    </w:p>
    <w:p w14:paraId="44C0E716" w14:textId="77777777" w:rsidR="00EA321B" w:rsidRPr="002C61FB" w:rsidRDefault="00EA321B" w:rsidP="00EA321B">
      <w:r w:rsidRPr="002C61FB">
        <w:t>Будет ли повышение пенсии с 1 января 2026 года</w:t>
      </w:r>
    </w:p>
    <w:p w14:paraId="376E0D29" w14:textId="77777777" w:rsidR="00EA321B" w:rsidRPr="002C61FB" w:rsidRDefault="00EA321B" w:rsidP="00EA321B">
      <w:r w:rsidRPr="002C61FB">
        <w:t>Да, повышение пенсии с 1 января 2026 года будет, подтвердили в Минтруде РФ. В проекте федерального бюджета на 2026-2028 годы заложена индексация страховых пенсий по старости на уровне 8,2% - именно столько, по прогнозам, составит инфляция за 2025 год.</w:t>
      </w:r>
    </w:p>
    <w:p w14:paraId="13FBB364" w14:textId="77777777" w:rsidR="00EA321B" w:rsidRPr="002C61FB" w:rsidRDefault="00EA321B" w:rsidP="00EA321B">
      <w:r w:rsidRPr="002C61FB">
        <w:t>Для неработающих пенсионеров повышение произойдёт автоматически: дополнительных заявлений подавать не нужно. Работающим пенсионерам индексация традиционно не начисляется, но им полагается перерасчёт после прекращения трудовой деятельности.</w:t>
      </w:r>
    </w:p>
    <w:p w14:paraId="3A1DC078" w14:textId="77777777" w:rsidR="00EA321B" w:rsidRPr="002C61FB" w:rsidRDefault="00EA321B" w:rsidP="00EA321B">
      <w:r w:rsidRPr="002C61FB">
        <w:t>Индексация пенсий с 1 января 2026: на сколько повысят</w:t>
      </w:r>
    </w:p>
    <w:p w14:paraId="226D9DD4" w14:textId="77777777" w:rsidR="00EA321B" w:rsidRPr="002C61FB" w:rsidRDefault="00EA321B" w:rsidP="00EA321B">
      <w:r w:rsidRPr="002C61FB">
        <w:t>В 2025 году страховые пенсии повышались на 7,5%, а с января 2026 года индексация будет немного выше. Это позволит частично компенсировать рост цен и сохранить покупательную способность пожилых россиян.</w:t>
      </w:r>
    </w:p>
    <w:p w14:paraId="624C8683" w14:textId="77777777" w:rsidR="00EA321B" w:rsidRPr="002C61FB" w:rsidRDefault="00EA321B" w:rsidP="00EA321B">
      <w:r w:rsidRPr="002C61FB">
        <w:t>Неработающих пенсионеров с 1 января 2026 года ожидает повышение на 8,2%, средний размер после индексации составит около 24,5 тысячи рублей. Пенсии по инвалидности повысят на столько же, их размер будет примерно 18,7 тысячи рублей. Социальные пенсии прибавят в апреле 6%, они составят 15,2 тысячи рублей. Военные пенсии поднимут на 7,6%, в среднем они будут около 35 тысяч рублей.</w:t>
      </w:r>
    </w:p>
    <w:p w14:paraId="2CD127C8" w14:textId="77777777" w:rsidR="00EA321B" w:rsidRPr="002C61FB" w:rsidRDefault="00EA321B" w:rsidP="00EA321B">
      <w:r w:rsidRPr="002C61FB">
        <w:t>Таким образом, индексация пенсий с 1 января 2026 года коснётся всех неработающих получателей страховых выплат.</w:t>
      </w:r>
    </w:p>
    <w:p w14:paraId="6EEFF57A" w14:textId="77777777" w:rsidR="00EA321B" w:rsidRPr="002C61FB" w:rsidRDefault="00EA321B" w:rsidP="00EA321B">
      <w:r w:rsidRPr="002C61FB">
        <w:t>Кому повысят пенсию: неработающие, работающие, инвалиды</w:t>
      </w:r>
    </w:p>
    <w:p w14:paraId="06A930A6" w14:textId="77777777" w:rsidR="00EA321B" w:rsidRPr="002C61FB" w:rsidRDefault="00EA321B" w:rsidP="00EA321B">
      <w:r w:rsidRPr="002C61FB">
        <w:t>Неработающие пенсионеры</w:t>
      </w:r>
    </w:p>
    <w:p w14:paraId="23BC165D" w14:textId="77777777" w:rsidR="00EA321B" w:rsidRPr="002C61FB" w:rsidRDefault="00EA321B" w:rsidP="00EA321B">
      <w:r w:rsidRPr="002C61FB">
        <w:t>Это основная категория получателей. Им пенсии повышаются автоматически с 1 января на установленный процент индексации.</w:t>
      </w:r>
    </w:p>
    <w:p w14:paraId="01B2C142" w14:textId="77777777" w:rsidR="00EA321B" w:rsidRPr="002C61FB" w:rsidRDefault="00EA321B" w:rsidP="00EA321B">
      <w:r w:rsidRPr="002C61FB">
        <w:t>Работающие пенсионеры</w:t>
      </w:r>
    </w:p>
    <w:p w14:paraId="41ACC1CA" w14:textId="77777777" w:rsidR="00EA321B" w:rsidRPr="002C61FB" w:rsidRDefault="00EA321B" w:rsidP="00EA321B">
      <w:r w:rsidRPr="002C61FB">
        <w:t>Индексация пенсий работающим гражданам по-прежнему не предусмотрена. Это требование закреплено Федеральным законом № 385-ФЗ. Однако после увольнения им производится перерасчёт - пенсия пересчитывается с учётом всех пропущенных повышений.</w:t>
      </w:r>
    </w:p>
    <w:p w14:paraId="1B9340CC" w14:textId="77777777" w:rsidR="00EA321B" w:rsidRPr="002C61FB" w:rsidRDefault="00EA321B" w:rsidP="00EA321B">
      <w:r w:rsidRPr="002C61FB">
        <w:t>Пенсии по инвалидности</w:t>
      </w:r>
    </w:p>
    <w:p w14:paraId="7B29977D" w14:textId="77777777" w:rsidR="00EA321B" w:rsidRPr="002C61FB" w:rsidRDefault="00EA321B" w:rsidP="00EA321B">
      <w:r w:rsidRPr="002C61FB">
        <w:lastRenderedPageBreak/>
        <w:t>Повышение затронет и граждан с инвалидностью. Средний размер выплат вырастет до 18-19 тысяч рублей в зависимости от группы.</w:t>
      </w:r>
    </w:p>
    <w:p w14:paraId="05A59E42" w14:textId="77777777" w:rsidR="00EA321B" w:rsidRPr="002C61FB" w:rsidRDefault="00EA321B" w:rsidP="00EA321B">
      <w:r w:rsidRPr="002C61FB">
        <w:t>Социальные пенсии</w:t>
      </w:r>
    </w:p>
    <w:p w14:paraId="3DB50997" w14:textId="77777777" w:rsidR="00EA321B" w:rsidRPr="002C61FB" w:rsidRDefault="00EA321B" w:rsidP="00EA321B">
      <w:r w:rsidRPr="002C61FB">
        <w:t>Они индексируются отдельно - не с января, а с 1 апреля. По предварительным данным, прибавка составит 6%.</w:t>
      </w:r>
    </w:p>
    <w:p w14:paraId="653DC7DC" w14:textId="77777777" w:rsidR="00EA321B" w:rsidRPr="002C61FB" w:rsidRDefault="00EA321B" w:rsidP="00EA321B">
      <w:r w:rsidRPr="002C61FB">
        <w:t>Как рассчитывается индексация пенсий - формула и пример</w:t>
      </w:r>
    </w:p>
    <w:p w14:paraId="0E29333E" w14:textId="77777777" w:rsidR="00EA321B" w:rsidRPr="002C61FB" w:rsidRDefault="00EA321B" w:rsidP="00EA321B">
      <w:r w:rsidRPr="002C61FB">
        <w:t>Формула расчёта страховой пенсии в 2026 году остаётся прежней:</w:t>
      </w:r>
    </w:p>
    <w:p w14:paraId="5D9F8FB6" w14:textId="77777777" w:rsidR="00EA321B" w:rsidRPr="002C61FB" w:rsidRDefault="00EA321B" w:rsidP="00EA321B">
      <w:r w:rsidRPr="002C61FB">
        <w:t>СП = ИПК Ч СВ + ФВ, где ИПК - индивидуальный пенсионный коэффициент (количество баллов, накопленных за трудовую деятельность); СВ - стоимость одного пенсионного балла (в 2026 году прогнозируется 136,7 рубля); ФВ - фиксированная выплата (в 2026 году - около 8400 рублей).</w:t>
      </w:r>
    </w:p>
    <w:p w14:paraId="4D59302E" w14:textId="77777777" w:rsidR="00EA321B" w:rsidRPr="002C61FB" w:rsidRDefault="00EA321B" w:rsidP="00EA321B">
      <w:r w:rsidRPr="002C61FB">
        <w:t>То есть если у пенсионера 100 баллов, то его страховая пенсия по старости составит:</w:t>
      </w:r>
    </w:p>
    <w:p w14:paraId="719A203C" w14:textId="77777777" w:rsidR="00EA321B" w:rsidRPr="002C61FB" w:rsidRDefault="00EA321B" w:rsidP="00EA321B">
      <w:r w:rsidRPr="002C61FB">
        <w:t>136,7 Ч 100 + 8400 = 21 070 руб. После индексации на 8,2% эта сумма увеличится до 22 800 руб.</w:t>
      </w:r>
    </w:p>
    <w:p w14:paraId="40D3A199" w14:textId="77777777" w:rsidR="00EA321B" w:rsidRPr="002C61FB" w:rsidRDefault="00EA321B" w:rsidP="00EA321B">
      <w:r w:rsidRPr="002C61FB">
        <w:t>Социальные пенсии в 2026 году: когда и на сколько повысят</w:t>
      </w:r>
    </w:p>
    <w:p w14:paraId="11EB318B" w14:textId="77777777" w:rsidR="00EA321B" w:rsidRPr="002C61FB" w:rsidRDefault="00EA321B" w:rsidP="00EA321B">
      <w:r w:rsidRPr="002C61FB">
        <w:t>Повышение социальных пенсий произойдёт не с января, а с 1 апреля 2026 года - это стандартная практика. Минтруд прогнозирует рост примерно на 6%, исходя из уровня инфляции за предыдущий год.</w:t>
      </w:r>
    </w:p>
    <w:p w14:paraId="06D85580" w14:textId="77777777" w:rsidR="00EA321B" w:rsidRPr="002C61FB" w:rsidRDefault="00EA321B" w:rsidP="00EA321B">
      <w:r w:rsidRPr="002C61FB">
        <w:t>Социальные пенсии получают граждане, не имеющие страхового стажа; инвалиды с детства; дети, потерявшие кормильца. После индексации минимальный размер социальной пенсии составит 15 200 рублей.</w:t>
      </w:r>
    </w:p>
    <w:p w14:paraId="3454C53A" w14:textId="77777777" w:rsidR="00EA321B" w:rsidRPr="002C61FB" w:rsidRDefault="00EA321B" w:rsidP="00EA321B">
      <w:r w:rsidRPr="002C61FB">
        <w:t>Как проверить начисление новой пенсии в январе 2026</w:t>
      </w:r>
    </w:p>
    <w:p w14:paraId="331EFE9D" w14:textId="77777777" w:rsidR="00EA321B" w:rsidRPr="002C61FB" w:rsidRDefault="00EA321B" w:rsidP="00EA321B">
      <w:r w:rsidRPr="002C61FB">
        <w:t>Пенсионерам не нужно обращаться в ПФР - все начисления будут произведены автоматически. Проверить сумму можно несколькими способами:</w:t>
      </w:r>
    </w:p>
    <w:p w14:paraId="471A9DE2" w14:textId="77777777" w:rsidR="00EA321B" w:rsidRPr="002C61FB" w:rsidRDefault="00EA321B" w:rsidP="00EA321B">
      <w:r w:rsidRPr="002C61FB">
        <w:t>•</w:t>
      </w:r>
      <w:r w:rsidRPr="002C61FB">
        <w:tab/>
        <w:t>через личный кабинет на «Госуслугах»;</w:t>
      </w:r>
    </w:p>
    <w:p w14:paraId="6327C090" w14:textId="77777777" w:rsidR="00EA321B" w:rsidRPr="002C61FB" w:rsidRDefault="00EA321B" w:rsidP="00EA321B">
      <w:r w:rsidRPr="002C61FB">
        <w:t>•</w:t>
      </w:r>
      <w:r w:rsidRPr="002C61FB">
        <w:tab/>
        <w:t>в мобильном приложении «Госуслуги»;</w:t>
      </w:r>
    </w:p>
    <w:p w14:paraId="07134FE0" w14:textId="77777777" w:rsidR="00EA321B" w:rsidRPr="002C61FB" w:rsidRDefault="00EA321B" w:rsidP="00EA321B">
      <w:r w:rsidRPr="002C61FB">
        <w:t>•</w:t>
      </w:r>
      <w:r w:rsidRPr="002C61FB">
        <w:tab/>
        <w:t>в отделении Пенсионного фонда;</w:t>
      </w:r>
    </w:p>
    <w:p w14:paraId="0AEBE5A6" w14:textId="77777777" w:rsidR="00EA321B" w:rsidRPr="002C61FB" w:rsidRDefault="00EA321B" w:rsidP="00EA321B">
      <w:r w:rsidRPr="002C61FB">
        <w:t>•</w:t>
      </w:r>
      <w:r w:rsidRPr="002C61FB">
        <w:tab/>
        <w:t>в банке, где оформлена пенсия (на чеке или в выписке).</w:t>
      </w:r>
    </w:p>
    <w:p w14:paraId="16D5B74C" w14:textId="77777777" w:rsidR="00EA321B" w:rsidRPr="002C61FB" w:rsidRDefault="00EA321B" w:rsidP="00EA321B">
      <w:r w:rsidRPr="002C61FB">
        <w:t>Если индексация прошла, в графе «выплата за январь» появится сумма с учётом повышения.</w:t>
      </w:r>
    </w:p>
    <w:p w14:paraId="1FE5959C" w14:textId="77777777" w:rsidR="00EA321B" w:rsidRPr="002C61FB" w:rsidRDefault="00EA321B" w:rsidP="00EA321B">
      <w:r w:rsidRPr="002C61FB">
        <w:t>Что делать, если пенсия не повысилась с 1 января</w:t>
      </w:r>
    </w:p>
    <w:p w14:paraId="45A94196" w14:textId="77777777" w:rsidR="00EA321B" w:rsidRPr="002C61FB" w:rsidRDefault="00EA321B" w:rsidP="00EA321B">
      <w:r w:rsidRPr="002C61FB">
        <w:t>Иногда пенсионеры замечают, что сумма пенсии не изменилась. Это может быть связано с несколькими факторами:</w:t>
      </w:r>
    </w:p>
    <w:p w14:paraId="0945EF03" w14:textId="77777777" w:rsidR="00EA321B" w:rsidRPr="002C61FB" w:rsidRDefault="00EA321B" w:rsidP="00EA321B">
      <w:r w:rsidRPr="002C61FB">
        <w:t>•</w:t>
      </w:r>
      <w:r w:rsidRPr="002C61FB">
        <w:tab/>
        <w:t>человек продолжает работать официально - в этом случае индексация не производится;</w:t>
      </w:r>
    </w:p>
    <w:p w14:paraId="5AEEFF8F" w14:textId="77777777" w:rsidR="00EA321B" w:rsidRPr="002C61FB" w:rsidRDefault="00EA321B" w:rsidP="00EA321B">
      <w:r w:rsidRPr="002C61FB">
        <w:t>•</w:t>
      </w:r>
      <w:r w:rsidRPr="002C61FB">
        <w:tab/>
        <w:t>выплаты пришли с опозданием из-за праздников;</w:t>
      </w:r>
    </w:p>
    <w:p w14:paraId="1DCEF701" w14:textId="77777777" w:rsidR="00EA321B" w:rsidRPr="002C61FB" w:rsidRDefault="00EA321B" w:rsidP="00EA321B">
      <w:r w:rsidRPr="002C61FB">
        <w:t>•</w:t>
      </w:r>
      <w:r w:rsidRPr="002C61FB">
        <w:tab/>
        <w:t>ошибка при расчёте в региональном отделении ПФР.</w:t>
      </w:r>
    </w:p>
    <w:p w14:paraId="27E6A3FA" w14:textId="77777777" w:rsidR="00EA321B" w:rsidRPr="002C61FB" w:rsidRDefault="00EA321B" w:rsidP="00EA321B">
      <w:r w:rsidRPr="002C61FB">
        <w:lastRenderedPageBreak/>
        <w:t>Если пенсия действительно не была проиндексирована, нужно обратиться в Пенсионный фонд лично или через портал «Госуслуги» с заявлением.</w:t>
      </w:r>
    </w:p>
    <w:p w14:paraId="562D73A7" w14:textId="77777777" w:rsidR="00EA321B" w:rsidRPr="002C61FB" w:rsidRDefault="00EA321B" w:rsidP="00EA321B">
      <w:r w:rsidRPr="002C61FB">
        <w:t>Сравнение с повышением в 2025 году</w:t>
      </w:r>
    </w:p>
    <w:p w14:paraId="28BAB299" w14:textId="77777777" w:rsidR="00EA321B" w:rsidRPr="002C61FB" w:rsidRDefault="00EA321B" w:rsidP="00EA321B">
      <w:r w:rsidRPr="002C61FB">
        <w:t>Для справки: в 2025 году страховые пенсии увеличились на 7,5%, социальные - на 5,4%. Тогда средняя пенсия по стране составляла около 22 000 рублей. С января 2026 года она приблизится к 24 500 рублям, что позволит частично компенсировать рост цен.</w:t>
      </w:r>
    </w:p>
    <w:p w14:paraId="1D6264C3" w14:textId="77777777" w:rsidR="00EA321B" w:rsidRPr="002C61FB" w:rsidRDefault="00EA321B" w:rsidP="00EA321B">
      <w:r w:rsidRPr="002C61FB">
        <w:t>Что говорят власти</w:t>
      </w:r>
    </w:p>
    <w:p w14:paraId="62C043C3" w14:textId="77777777" w:rsidR="00EA321B" w:rsidRPr="002C61FB" w:rsidRDefault="00EA321B" w:rsidP="00EA321B">
      <w:r w:rsidRPr="002C61FB">
        <w:t>Министр финансов Антон Силуанов подтвердил, что бюджет на 2026 год уже учитывает индексацию:</w:t>
      </w:r>
    </w:p>
    <w:p w14:paraId="04F46F27" w14:textId="77777777" w:rsidR="00EA321B" w:rsidRPr="002C61FB" w:rsidRDefault="00EA321B" w:rsidP="00EA321B">
      <w:r w:rsidRPr="002C61FB">
        <w:t>«Средства на повышение пенсий предусмотрены в полном объёме. Повышение произойдёт с 1 января в соответствии с уровнем инфляции. Пенсионный фонд готов к перерасчёту выплат».</w:t>
      </w:r>
    </w:p>
    <w:p w14:paraId="3058E071" w14:textId="77777777" w:rsidR="00EA321B" w:rsidRPr="002C61FB" w:rsidRDefault="00EA321B" w:rsidP="00EA321B">
      <w:r w:rsidRPr="002C61FB">
        <w:t>Также в ПФР уточнили, что индексация касается только страховых пенсий. Военные пенсии будут пересчитаны отдельно, по постановлению правительства.</w:t>
      </w:r>
    </w:p>
    <w:p w14:paraId="5CA72E82" w14:textId="77777777" w:rsidR="00EA321B" w:rsidRPr="002C61FB" w:rsidRDefault="00EA321B" w:rsidP="00EA321B">
      <w:r w:rsidRPr="002C61FB">
        <w:t>Таким образом, повышение пенсии с 1 января 2026 года затронет всех неработающих пенсионеров и получателей страховых выплат. Индексация составит около 8,2%, а средний размер пенсии в стране превысит 24 тысячи рублей.</w:t>
      </w:r>
    </w:p>
    <w:p w14:paraId="14B01ACE" w14:textId="77777777" w:rsidR="00EA321B" w:rsidRPr="002C61FB" w:rsidRDefault="00EA321B" w:rsidP="00EA321B">
      <w:r w:rsidRPr="002C61FB">
        <w:t>Работающие пенсионеры получат перерасчёт позже, а социальные выплаты повысятся в апреле.</w:t>
      </w:r>
    </w:p>
    <w:p w14:paraId="430101B0" w14:textId="77777777" w:rsidR="00EA321B" w:rsidRPr="002C61FB" w:rsidRDefault="00EA321B" w:rsidP="00EA321B">
      <w:r w:rsidRPr="002C61FB">
        <w:t>Таким образом, индексация позволит сохранить реальный доход пожилых граждан на уровне инфляции и компенсировать рост цен.</w:t>
      </w:r>
    </w:p>
    <w:p w14:paraId="2B6EE7EE" w14:textId="32053088" w:rsidR="00EA321B" w:rsidRDefault="00EA321B" w:rsidP="00EA321B">
      <w:hyperlink r:id="rId38" w:history="1">
        <w:r w:rsidRPr="002C61FB">
          <w:rPr>
            <w:rStyle w:val="a3"/>
          </w:rPr>
          <w:t>https://life.ru/p/1807601</w:t>
        </w:r>
      </w:hyperlink>
      <w:r w:rsidRPr="002C61FB">
        <w:t xml:space="preserve"> </w:t>
      </w:r>
    </w:p>
    <w:p w14:paraId="6B6F544D" w14:textId="77777777" w:rsidR="00A163F7" w:rsidRDefault="00A163F7" w:rsidP="00A163F7">
      <w:pPr>
        <w:pStyle w:val="2"/>
      </w:pPr>
      <w:bookmarkStart w:id="113" w:name="_Toc213655277"/>
      <w:r>
        <w:t>Выберу.ру, 07.11.2025, Всё и сразу. Как получить пенсионные накопления одной суммой</w:t>
      </w:r>
      <w:bookmarkEnd w:id="113"/>
    </w:p>
    <w:p w14:paraId="29020B1B" w14:textId="77777777" w:rsidR="00A163F7" w:rsidRDefault="00A163F7" w:rsidP="00226C39">
      <w:pPr>
        <w:pStyle w:val="3"/>
      </w:pPr>
      <w:bookmarkStart w:id="114" w:name="_Toc213655278"/>
      <w:r>
        <w:t>Пенсионные накопления нередко выплачивают ежемесячно. Этакая прибавка к пенсии в размере 1 000 рублей - может, чуть побольше. Подобная доплата мало кого устраивает. Куда лучше получить все накопления разом. Но, увы, пенсионные накопления выплачиваются единовременно только при определённых условиях. Расскажем, как получить всю сумму сразу, даже если не проходите по критериям.</w:t>
      </w:r>
      <w:bookmarkEnd w:id="114"/>
    </w:p>
    <w:p w14:paraId="4E70D6DC" w14:textId="77777777" w:rsidR="00A163F7" w:rsidRDefault="00A163F7" w:rsidP="00A163F7">
      <w:r>
        <w:t xml:space="preserve">Пенсионные накопления выплачиваются единовременно в двух случаях - если:  </w:t>
      </w:r>
    </w:p>
    <w:p w14:paraId="59EF9DC5" w14:textId="77777777" w:rsidR="00A163F7" w:rsidRDefault="00A163F7" w:rsidP="00A163F7">
      <w:r>
        <w:t>•</w:t>
      </w:r>
      <w:r>
        <w:tab/>
        <w:t xml:space="preserve">размер ежемесячной выплаты не превышает 5% от страховой пенсии по старости; </w:t>
      </w:r>
    </w:p>
    <w:p w14:paraId="58848554" w14:textId="77777777" w:rsidR="00A163F7" w:rsidRDefault="00A163F7" w:rsidP="00A163F7">
      <w:r>
        <w:t>•</w:t>
      </w:r>
      <w:r>
        <w:tab/>
        <w:t xml:space="preserve">человек получает пенсию по инвалидности, потере кормильца или государственную пенсию, но при этом у него не хватает минимального стажа и баллов для страховой пенсии по старости (15 лет и 28,2 балла в 2024 году). </w:t>
      </w:r>
    </w:p>
    <w:p w14:paraId="6EFBBD88" w14:textId="77777777" w:rsidR="00A163F7" w:rsidRDefault="00A163F7" w:rsidP="00A163F7">
      <w:r>
        <w:t>Со вторым случаем всё понятно, тут схитрить не получится. А вот с первым случаем есть как минимум три способа сделать так, чтобы соответствовать условию.</w:t>
      </w:r>
    </w:p>
    <w:p w14:paraId="4AA2F853" w14:textId="77777777" w:rsidR="00A163F7" w:rsidRDefault="00A163F7" w:rsidP="00A163F7">
      <w:r>
        <w:t>Обратитесь за накоплениями чуть позже</w:t>
      </w:r>
    </w:p>
    <w:p w14:paraId="691D73F9" w14:textId="77777777" w:rsidR="00A163F7" w:rsidRDefault="00A163F7" w:rsidP="00A163F7">
      <w:r>
        <w:lastRenderedPageBreak/>
        <w:t>Пенсионные накопления выплачиваются по старому пенсионному возрасту - с 55 лет для женщин и с 60 лет для мужчин. Если обратиться за накоплениями немногим позже, то ежегодная индексация страховых пенсий может уменьшить размер ежемесячной выплаты, благодаря которой деньги выплатят сразу.</w:t>
      </w:r>
    </w:p>
    <w:p w14:paraId="29F6FFE9" w14:textId="77777777" w:rsidR="00A163F7" w:rsidRDefault="00A163F7" w:rsidP="00A163F7">
      <w:r>
        <w:t>Пример</w:t>
      </w:r>
    </w:p>
    <w:p w14:paraId="03C44911" w14:textId="77777777" w:rsidR="00A163F7" w:rsidRDefault="00A163F7" w:rsidP="00A163F7">
      <w:r>
        <w:t>Вам исполнилось 55 лет в декабре 2023 года. Размер ваших пенсионных накоплений 500 000 рублей. При обращении в декабре 2023 года вам будет назначена пожизненная ежемесячная выплата, поскольку её размер превышает 5% от будущей страховой пенсии по старости.</w:t>
      </w:r>
    </w:p>
    <w:p w14:paraId="1C33C63A" w14:textId="77777777" w:rsidR="00A163F7" w:rsidRDefault="00A163F7" w:rsidP="00A163F7">
      <w:r>
        <w:t>Если обратиться за накоплениями в январе 2024 года, могут назначить единовременную выплату, поскольку страховые пенсии проиндексировали на 7,5%. Раз страховая пенсия стала больше, то ежемесячный размер пожизненной выплаты пенсионных накоплений может опуститься ниже 5% от страховой. Итог: вы получите все деньги сразу.</w:t>
      </w:r>
    </w:p>
    <w:p w14:paraId="094869A1" w14:textId="77777777" w:rsidR="00A163F7" w:rsidRDefault="00A163F7" w:rsidP="00A163F7">
      <w:r>
        <w:t>Сильно тянуть с обращением за пенсионными накоплениями не имеет практического смысла. Чем позже вы обратитесь, тем на меньший срок будут делить накопления, чтобы рассчитать ежемесячную выплату.</w:t>
      </w:r>
    </w:p>
    <w:p w14:paraId="3A08EEB3" w14:textId="77777777" w:rsidR="00A163F7" w:rsidRDefault="00A163F7" w:rsidP="00A163F7">
      <w:r>
        <w:t>Воспользуйтесь правом на досрочную выплату пенсионных накоплений</w:t>
      </w:r>
    </w:p>
    <w:p w14:paraId="03BA1F20" w14:textId="77777777" w:rsidR="00A163F7" w:rsidRDefault="00A163F7" w:rsidP="00A163F7">
      <w:r>
        <w:t>Люди с правом на назначение досрочной страховой пенсии по старости могут получить пенсионные накопления заранее. При этом при расчёте ежемесячной выплаты будут использоваться не стандартные 264 месяца, а гораздо больший срок. Это может уменьшить ежемесячную сумму настолько, что она будет меньше 5% от страховой пенсии по старости, и вы получите пенсионные накопления единовременно.</w:t>
      </w:r>
    </w:p>
    <w:p w14:paraId="1648B6CA" w14:textId="77777777" w:rsidR="00A163F7" w:rsidRDefault="00A163F7" w:rsidP="00A163F7">
      <w:r>
        <w:t>Пример</w:t>
      </w:r>
    </w:p>
    <w:p w14:paraId="7E9924A4" w14:textId="77777777" w:rsidR="00A163F7" w:rsidRDefault="00A163F7" w:rsidP="00A163F7">
      <w:r>
        <w:t>Вы вышли на досрочную пенсию в декабре 2023 года в возрасте 45 лет, поскольку общий стаж составил 20 лет, из них «вредный» - 10 лет. Вы можете получить пенсионные накопления на 10 лет раньше общего срока, но при расчёте так называемый период дожития увеличится на 120 месяцев.</w:t>
      </w:r>
    </w:p>
    <w:p w14:paraId="541FAFCC" w14:textId="77777777" w:rsidR="00A163F7" w:rsidRDefault="00A163F7" w:rsidP="00A163F7">
      <w:r>
        <w:t>Возьмём для расчёта всё те же 500 000 рублей. Разделим на 384 месяца. Получим ежемесячную прибавку к пенсии в размере только 1 302 рублей. Сумма намного меньше, чем при обращении за накоплениями в 55 лет. Значит, возможность получить пенсионные накопления единовременно выше.</w:t>
      </w:r>
    </w:p>
    <w:p w14:paraId="5EA807A3" w14:textId="77777777" w:rsidR="00A163F7" w:rsidRDefault="00A163F7" w:rsidP="00A163F7">
      <w:r>
        <w:t>Разделите пенсионные накопления на две выплаты</w:t>
      </w:r>
    </w:p>
    <w:p w14:paraId="6F39F2F2" w14:textId="77777777" w:rsidR="00A163F7" w:rsidRDefault="00A163F7" w:rsidP="00A163F7">
      <w:r>
        <w:t>Если вы участвовали в программе софинансирования пенсионных накоплений или направили на пенсию материнский капитал, то вместо пожизненной выплаты назначается срочная на срок не меньше 10 лет. Здесь схитрить можно, разделив накопления на две части.</w:t>
      </w:r>
    </w:p>
    <w:p w14:paraId="1D2A1BFC" w14:textId="77777777" w:rsidR="00A163F7" w:rsidRDefault="00A163F7" w:rsidP="00A163F7">
      <w:r>
        <w:t>Ту часть, что софинансировалась государством или вами, вы можете получить в виде срочной выплаты - каждый месяц в течение 10 лет. Остальные накопления, скорее всего, - в виде единовременной выплаты, поскольку сумма будет не такой большой и при делении на 264 месяца даст результат меньше 5% от страховой пенсии по старости.</w:t>
      </w:r>
    </w:p>
    <w:p w14:paraId="3A5A3C7A" w14:textId="1D1EA758" w:rsidR="00A163F7" w:rsidRPr="002C61FB" w:rsidRDefault="00A163F7" w:rsidP="00A163F7">
      <w:hyperlink r:id="rId39" w:history="1">
        <w:r w:rsidRPr="0082646D">
          <w:rPr>
            <w:rStyle w:val="a3"/>
          </w:rPr>
          <w:t>https://www.vbr.ru/npf/novosti/2024/01/09/edinovremenno-pensionnie-nakopleniya/</w:t>
        </w:r>
      </w:hyperlink>
      <w:r>
        <w:t xml:space="preserve"> </w:t>
      </w:r>
    </w:p>
    <w:p w14:paraId="2753EA3B" w14:textId="77777777" w:rsidR="00FF2779" w:rsidRPr="002C61FB" w:rsidRDefault="00FF2779" w:rsidP="00FF2779">
      <w:pPr>
        <w:pStyle w:val="2"/>
      </w:pPr>
      <w:bookmarkStart w:id="115" w:name="_Toc213413006"/>
      <w:bookmarkStart w:id="116" w:name="_Toc213655279"/>
      <w:bookmarkStart w:id="117" w:name="_Hlk213413536"/>
      <w:r w:rsidRPr="002C61FB">
        <w:lastRenderedPageBreak/>
        <w:t xml:space="preserve">Экология Севера, 07.11.2025, </w:t>
      </w:r>
      <w:r w:rsidRPr="002C61FB">
        <w:rPr>
          <w:rFonts w:eastAsia="Verdana"/>
        </w:rPr>
        <w:t>Проверить до 60: миллионы россиян рискуют остаться без пенсии из-за нехватки стажа</w:t>
      </w:r>
      <w:bookmarkEnd w:id="115"/>
      <w:bookmarkEnd w:id="116"/>
    </w:p>
    <w:p w14:paraId="594DA94E" w14:textId="77777777" w:rsidR="00FF2779" w:rsidRPr="00FF2779" w:rsidRDefault="00FF2779" w:rsidP="00226C39">
      <w:pPr>
        <w:pStyle w:val="3"/>
      </w:pPr>
      <w:bookmarkStart w:id="118" w:name="_Toc213655280"/>
      <w:r w:rsidRPr="00FF2779">
        <w:t xml:space="preserve">Многим россиянам, приближающимся к </w:t>
      </w:r>
      <w:r w:rsidRPr="00FF2779">
        <w:rPr>
          <w:b/>
        </w:rPr>
        <w:t>пенсионному возрасту</w:t>
      </w:r>
      <w:r w:rsidRPr="00FF2779">
        <w:t>, стоит заранее проверить, хватает ли у них страхового стажа и пенсионных баллов. Если этих показателей недостаточно, страховая пенсия по старости не назначается, и гражданину остаётся рассчитывать только на социальную пенсию, которую начинают выплачивать в 70 лет. О том, как избежать такой ситуации, рассказала Ольга Дайнеко, эксперт НИФИ Минфина России и портала «Моифинансы.рф».</w:t>
      </w:r>
      <w:bookmarkEnd w:id="118"/>
    </w:p>
    <w:p w14:paraId="1365074E" w14:textId="77777777" w:rsidR="00FF2779" w:rsidRPr="00FF2779" w:rsidRDefault="00FF2779" w:rsidP="00FF2779">
      <w:r w:rsidRPr="00FF2779">
        <w:t>Какие требования действуют для выхода на пенсию в 2024 году</w:t>
      </w:r>
    </w:p>
    <w:p w14:paraId="25D5F961" w14:textId="77777777" w:rsidR="00FF2779" w:rsidRPr="00FF2779" w:rsidRDefault="00FF2779" w:rsidP="00FF2779">
      <w:r w:rsidRPr="00FF2779">
        <w:t xml:space="preserve">С 1 января 2024 года для назначения страховой пенсии по старости необходимо иметь: </w:t>
      </w:r>
    </w:p>
    <w:p w14:paraId="1CCCC100" w14:textId="77777777" w:rsidR="00FF2779" w:rsidRPr="00FF2779" w:rsidRDefault="00FF2779" w:rsidP="00FF2779">
      <w:pPr>
        <w:numPr>
          <w:ilvl w:val="0"/>
          <w:numId w:val="31"/>
        </w:numPr>
      </w:pPr>
      <w:r w:rsidRPr="00FF2779">
        <w:t xml:space="preserve">страховой стаж - не менее 15 лет; </w:t>
      </w:r>
    </w:p>
    <w:p w14:paraId="7614F0C4" w14:textId="77777777" w:rsidR="00FF2779" w:rsidRPr="00FF2779" w:rsidRDefault="00FF2779" w:rsidP="00FF2779">
      <w:pPr>
        <w:numPr>
          <w:ilvl w:val="0"/>
          <w:numId w:val="31"/>
        </w:numPr>
      </w:pPr>
      <w:r w:rsidRPr="00FF2779">
        <w:t xml:space="preserve">индивидуальный </w:t>
      </w:r>
      <w:r w:rsidRPr="00FF2779">
        <w:rPr>
          <w:bCs/>
        </w:rPr>
        <w:t>пенсионный коэффициент</w:t>
      </w:r>
      <w:r w:rsidRPr="00FF2779">
        <w:t xml:space="preserve"> (ИПК) - 28,2 балла. </w:t>
      </w:r>
    </w:p>
    <w:p w14:paraId="1C659241" w14:textId="77777777" w:rsidR="00FF2779" w:rsidRPr="00FF2779" w:rsidRDefault="00FF2779" w:rsidP="00FF2779">
      <w:r w:rsidRPr="00FF2779">
        <w:t>Эти показатели постепенно увеличивались с 2015 года и достигнут окончательного уровня - 30 баллов и 15 лет стажа - к 2025 году.</w:t>
      </w:r>
    </w:p>
    <w:p w14:paraId="7FA8959C" w14:textId="77777777" w:rsidR="00FF2779" w:rsidRPr="00FF2779" w:rsidRDefault="00FF2779" w:rsidP="00FF2779">
      <w:r w:rsidRPr="00FF2779">
        <w:t>«Если у гражданина нет необходимого стажа, то он может претендовать только на пенсию по старости, которая назначается в 70 лет», - подчеркнула Ольга Дайнеко.</w:t>
      </w:r>
    </w:p>
    <w:p w14:paraId="01808540" w14:textId="77777777" w:rsidR="00FF2779" w:rsidRPr="00FF2779" w:rsidRDefault="00FF2779" w:rsidP="00FF2779">
      <w:r w:rsidRPr="00FF2779">
        <w:t>Таким образом, тем, кто не набирает нужное количество лет или баллов, важно заранее предпринять шаги, чтобы не остаться без страховой пенсии.</w:t>
      </w:r>
    </w:p>
    <w:p w14:paraId="3A849A3A" w14:textId="77777777" w:rsidR="00FF2779" w:rsidRPr="00FF2779" w:rsidRDefault="00FF2779" w:rsidP="00FF2779">
      <w:r w:rsidRPr="00FF2779">
        <w:t>Как проверить свой стаж и количество баллов</w:t>
      </w:r>
    </w:p>
    <w:p w14:paraId="0C1D82D5" w14:textId="77777777" w:rsidR="00FF2779" w:rsidRPr="00FF2779" w:rsidRDefault="00FF2779" w:rsidP="00FF2779">
      <w:r w:rsidRPr="00FF2779">
        <w:t xml:space="preserve">Оценить свой пенсионный статус можно несколькими способами: </w:t>
      </w:r>
    </w:p>
    <w:p w14:paraId="6330E990" w14:textId="77777777" w:rsidR="00FF2779" w:rsidRPr="00FF2779" w:rsidRDefault="00FF2779" w:rsidP="00FF2779">
      <w:pPr>
        <w:numPr>
          <w:ilvl w:val="0"/>
          <w:numId w:val="32"/>
        </w:numPr>
        <w:rPr>
          <w:bCs/>
        </w:rPr>
      </w:pPr>
      <w:r w:rsidRPr="00FF2779">
        <w:t>В личном кабинете на портале «Госуслуги» - раздел «</w:t>
      </w:r>
      <w:r w:rsidRPr="00FF2779">
        <w:rPr>
          <w:bCs/>
        </w:rPr>
        <w:t xml:space="preserve">Пенсионное обеспечение». </w:t>
      </w:r>
    </w:p>
    <w:p w14:paraId="667D1E64" w14:textId="77777777" w:rsidR="00FF2779" w:rsidRPr="00FF2779" w:rsidRDefault="00FF2779" w:rsidP="00FF2779">
      <w:pPr>
        <w:numPr>
          <w:ilvl w:val="0"/>
          <w:numId w:val="32"/>
        </w:numPr>
        <w:rPr>
          <w:bCs/>
        </w:rPr>
      </w:pPr>
      <w:r w:rsidRPr="00FF2779">
        <w:rPr>
          <w:bCs/>
        </w:rPr>
        <w:t xml:space="preserve">На сайте Социального фонда России (СФР) в личном кабинете гражданина. </w:t>
      </w:r>
    </w:p>
    <w:p w14:paraId="6903BD70" w14:textId="77777777" w:rsidR="00FF2779" w:rsidRPr="00FF2779" w:rsidRDefault="00FF2779" w:rsidP="00FF2779">
      <w:pPr>
        <w:numPr>
          <w:ilvl w:val="0"/>
          <w:numId w:val="32"/>
        </w:numPr>
        <w:rPr>
          <w:bCs/>
        </w:rPr>
      </w:pPr>
      <w:r w:rsidRPr="00FF2779">
        <w:rPr>
          <w:bCs/>
        </w:rPr>
        <w:t xml:space="preserve">Лично, обратившись в отделение СФР. </w:t>
      </w:r>
    </w:p>
    <w:p w14:paraId="4F876D18" w14:textId="77777777" w:rsidR="00FF2779" w:rsidRPr="00FF2779" w:rsidRDefault="00FF2779" w:rsidP="00FF2779">
      <w:pPr>
        <w:rPr>
          <w:bCs/>
        </w:rPr>
      </w:pPr>
      <w:r w:rsidRPr="00FF2779">
        <w:rPr>
          <w:bCs/>
        </w:rPr>
        <w:t xml:space="preserve">В отчёте указаны: </w:t>
      </w:r>
    </w:p>
    <w:p w14:paraId="197111C8" w14:textId="77777777" w:rsidR="00FF2779" w:rsidRPr="00FF2779" w:rsidRDefault="00FF2779" w:rsidP="00FF2779">
      <w:pPr>
        <w:numPr>
          <w:ilvl w:val="0"/>
          <w:numId w:val="33"/>
        </w:numPr>
        <w:rPr>
          <w:bCs/>
        </w:rPr>
      </w:pPr>
      <w:r w:rsidRPr="00FF2779">
        <w:rPr>
          <w:bCs/>
        </w:rPr>
        <w:t xml:space="preserve">количество накопленных баллов (ИПК); </w:t>
      </w:r>
    </w:p>
    <w:p w14:paraId="21C3D3E4" w14:textId="77777777" w:rsidR="00FF2779" w:rsidRPr="00FF2779" w:rsidRDefault="00FF2779" w:rsidP="00FF2779">
      <w:pPr>
        <w:numPr>
          <w:ilvl w:val="0"/>
          <w:numId w:val="33"/>
        </w:numPr>
        <w:rPr>
          <w:bCs/>
        </w:rPr>
      </w:pPr>
      <w:r w:rsidRPr="00FF2779">
        <w:rPr>
          <w:bCs/>
        </w:rPr>
        <w:t xml:space="preserve">страховой стаж по годам; </w:t>
      </w:r>
    </w:p>
    <w:p w14:paraId="70A48813" w14:textId="77777777" w:rsidR="00FF2779" w:rsidRPr="00FF2779" w:rsidRDefault="00FF2779" w:rsidP="00FF2779">
      <w:pPr>
        <w:numPr>
          <w:ilvl w:val="0"/>
          <w:numId w:val="33"/>
        </w:numPr>
        <w:rPr>
          <w:bCs/>
        </w:rPr>
      </w:pPr>
      <w:r w:rsidRPr="00FF2779">
        <w:rPr>
          <w:bCs/>
        </w:rPr>
        <w:t xml:space="preserve">периоды официальной занятости и уплаты страховых взносов. </w:t>
      </w:r>
    </w:p>
    <w:p w14:paraId="73052E38" w14:textId="77777777" w:rsidR="00FF2779" w:rsidRPr="00FF2779" w:rsidRDefault="00FF2779" w:rsidP="00FF2779">
      <w:pPr>
        <w:rPr>
          <w:bCs/>
        </w:rPr>
      </w:pPr>
      <w:r w:rsidRPr="00FF2779">
        <w:rPr>
          <w:bCs/>
        </w:rPr>
        <w:t>Эта информация позволяет заранее понять, достаточно ли параметров для назначения пенсии в срок.</w:t>
      </w:r>
    </w:p>
    <w:p w14:paraId="28CB1B26" w14:textId="77777777" w:rsidR="00FF2779" w:rsidRPr="00FF2779" w:rsidRDefault="00FF2779" w:rsidP="00FF2779">
      <w:pPr>
        <w:rPr>
          <w:bCs/>
        </w:rPr>
      </w:pPr>
      <w:r w:rsidRPr="00FF2779">
        <w:rPr>
          <w:bCs/>
        </w:rPr>
        <w:t>Как можно «докупить» недостающие баллы</w:t>
      </w:r>
    </w:p>
    <w:p w14:paraId="12DD3D93" w14:textId="77777777" w:rsidR="00FF2779" w:rsidRPr="00FF2779" w:rsidRDefault="00FF2779" w:rsidP="00FF2779">
      <w:pPr>
        <w:rPr>
          <w:bCs/>
        </w:rPr>
      </w:pPr>
      <w:r w:rsidRPr="00FF2779">
        <w:rPr>
          <w:bCs/>
        </w:rPr>
        <w:t>Если пенсионных баллов немного не хватает, их можно дополнительно приобрести через систему добровольных страховых взносов.</w:t>
      </w:r>
    </w:p>
    <w:p w14:paraId="4C8FEFCB" w14:textId="77777777" w:rsidR="00FF2779" w:rsidRPr="00FF2779" w:rsidRDefault="00FF2779" w:rsidP="00FF2779">
      <w:pPr>
        <w:rPr>
          <w:bCs/>
        </w:rPr>
      </w:pPr>
      <w:r w:rsidRPr="00FF2779">
        <w:rPr>
          <w:bCs/>
        </w:rPr>
        <w:t>«Под покупкой подразумевается самостоятельное перечисление добровольных страховых взносов на пенсионное обеспечение. Купить пенсионные баллы может только неработающий», - пояснила Ольга Дайнеко.</w:t>
      </w:r>
    </w:p>
    <w:p w14:paraId="48EF0BD9" w14:textId="77777777" w:rsidR="00FF2779" w:rsidRPr="00FF2779" w:rsidRDefault="00FF2779" w:rsidP="00FF2779">
      <w:pPr>
        <w:rPr>
          <w:bCs/>
        </w:rPr>
      </w:pPr>
      <w:r w:rsidRPr="00FF2779">
        <w:rPr>
          <w:bCs/>
        </w:rPr>
        <w:t>Как оформить покупку баллов</w:t>
      </w:r>
    </w:p>
    <w:p w14:paraId="15A65A27" w14:textId="77777777" w:rsidR="00FF2779" w:rsidRPr="00FF2779" w:rsidRDefault="00FF2779" w:rsidP="00FF2779">
      <w:pPr>
        <w:numPr>
          <w:ilvl w:val="0"/>
          <w:numId w:val="34"/>
        </w:numPr>
      </w:pPr>
      <w:r w:rsidRPr="00FF2779">
        <w:rPr>
          <w:bCs/>
        </w:rPr>
        <w:lastRenderedPageBreak/>
        <w:t>Подать заявление в Социальный фонд России</w:t>
      </w:r>
      <w:r w:rsidRPr="00FF2779">
        <w:t xml:space="preserve"> - лично или через электронный кабинет. </w:t>
      </w:r>
    </w:p>
    <w:p w14:paraId="29DD473C" w14:textId="77777777" w:rsidR="00FF2779" w:rsidRPr="00FF2779" w:rsidRDefault="00FF2779" w:rsidP="00FF2779">
      <w:pPr>
        <w:numPr>
          <w:ilvl w:val="0"/>
          <w:numId w:val="34"/>
        </w:numPr>
      </w:pPr>
      <w:r w:rsidRPr="00FF2779">
        <w:t xml:space="preserve">Внести добровольные страховые взносы в установленном размере. </w:t>
      </w:r>
    </w:p>
    <w:p w14:paraId="2902A410" w14:textId="77777777" w:rsidR="00FF2779" w:rsidRPr="00FF2779" w:rsidRDefault="00FF2779" w:rsidP="00FF2779">
      <w:r w:rsidRPr="00FF2779">
        <w:t>Сколько это стоит</w:t>
      </w:r>
    </w:p>
    <w:p w14:paraId="655CB66D" w14:textId="77777777" w:rsidR="00FF2779" w:rsidRPr="00FF2779" w:rsidRDefault="00FF2779" w:rsidP="00FF2779">
      <w:r w:rsidRPr="00FF2779">
        <w:t xml:space="preserve">За 2023 год установлены такие параметры: </w:t>
      </w:r>
    </w:p>
    <w:p w14:paraId="30CF71C7" w14:textId="77777777" w:rsidR="00FF2779" w:rsidRPr="00FF2779" w:rsidRDefault="00FF2779" w:rsidP="00FF2779">
      <w:pPr>
        <w:numPr>
          <w:ilvl w:val="0"/>
          <w:numId w:val="35"/>
        </w:numPr>
      </w:pPr>
      <w:r w:rsidRPr="00FF2779">
        <w:t xml:space="preserve">минимальный взнос - 42 878,88 рубля = 1,015 балла; </w:t>
      </w:r>
    </w:p>
    <w:p w14:paraId="214CB4A3" w14:textId="77777777" w:rsidR="00FF2779" w:rsidRPr="00FF2779" w:rsidRDefault="00FF2779" w:rsidP="00FF2779">
      <w:pPr>
        <w:numPr>
          <w:ilvl w:val="0"/>
          <w:numId w:val="35"/>
        </w:numPr>
      </w:pPr>
      <w:r w:rsidRPr="00FF2779">
        <w:t xml:space="preserve">максимальный взнос - 343 031,04 рубля = 8,13 балла. </w:t>
      </w:r>
    </w:p>
    <w:p w14:paraId="16BAA6C9" w14:textId="77777777" w:rsidR="00FF2779" w:rsidRPr="00FF2779" w:rsidRDefault="00FF2779" w:rsidP="00FF2779">
      <w:r w:rsidRPr="00FF2779">
        <w:t>Количество приобретаемых баллов зависит от суммы уплаты. Но важно: даже при покупке взносов один год стажа засчитывается только за один год участия в системе, и его невозможно «купить задним числом».</w:t>
      </w:r>
    </w:p>
    <w:p w14:paraId="119D3122" w14:textId="77777777" w:rsidR="00FF2779" w:rsidRPr="00FF2779" w:rsidRDefault="00FF2779" w:rsidP="00FF2779">
      <w:r w:rsidRPr="00FF2779">
        <w:t>В чём разница между стажем и баллами</w:t>
      </w:r>
    </w:p>
    <w:p w14:paraId="56729D19" w14:textId="77777777" w:rsidR="00FF2779" w:rsidRPr="00FF2779" w:rsidRDefault="00FF2779" w:rsidP="00FF2779">
      <w:r w:rsidRPr="00FF2779">
        <w:t xml:space="preserve">Эксперт напомнила, что стаж и пенсионные баллы - это не одно и то же: </w:t>
      </w:r>
    </w:p>
    <w:p w14:paraId="0601A752" w14:textId="77777777" w:rsidR="00FF2779" w:rsidRPr="00FF2779" w:rsidRDefault="00FF2779" w:rsidP="00FF2779">
      <w:pPr>
        <w:numPr>
          <w:ilvl w:val="0"/>
          <w:numId w:val="36"/>
        </w:numPr>
      </w:pPr>
      <w:r w:rsidRPr="00FF2779">
        <w:t xml:space="preserve">Стаж отражает количество лет, в течение которых за человека уплачивались страховые взносы. </w:t>
      </w:r>
    </w:p>
    <w:p w14:paraId="087CA319" w14:textId="77777777" w:rsidR="00FF2779" w:rsidRPr="00FF2779" w:rsidRDefault="00FF2779" w:rsidP="00FF2779">
      <w:pPr>
        <w:numPr>
          <w:ilvl w:val="0"/>
          <w:numId w:val="36"/>
        </w:numPr>
      </w:pPr>
      <w:r w:rsidRPr="00FF2779">
        <w:t xml:space="preserve">Баллы (ИПК) зависят от суммы этих взносов - чем выше зарплата, тем больше баллов начисляется. </w:t>
      </w:r>
    </w:p>
    <w:p w14:paraId="3089B34D" w14:textId="77777777" w:rsidR="00FF2779" w:rsidRPr="00FF2779" w:rsidRDefault="00FF2779" w:rsidP="00FF2779">
      <w:r w:rsidRPr="00FF2779">
        <w:t>«А вот недостающий стаж не купить задним числом, поскольку один год добровольных правоотношений - только один год стажа», - пояснила Ольга Дайнеко.</w:t>
      </w:r>
    </w:p>
    <w:p w14:paraId="2DB053CF" w14:textId="77777777" w:rsidR="00FF2779" w:rsidRPr="00FF2779" w:rsidRDefault="00FF2779" w:rsidP="00FF2779">
      <w:r w:rsidRPr="00FF2779">
        <w:t>То есть можно купить дополнительные баллы, но не годы работы.</w:t>
      </w:r>
    </w:p>
    <w:p w14:paraId="608C06F0" w14:textId="77777777" w:rsidR="00FF2779" w:rsidRPr="00FF2779" w:rsidRDefault="00FF2779" w:rsidP="00FF2779">
      <w:r w:rsidRPr="00FF2779">
        <w:t>Кому можно купить пенсионные баллы</w:t>
      </w:r>
    </w:p>
    <w:p w14:paraId="76F2FDC0" w14:textId="77777777" w:rsidR="00FF2779" w:rsidRPr="00FF2779" w:rsidRDefault="00FF2779" w:rsidP="00FF2779">
      <w:r w:rsidRPr="00FF2779">
        <w:t xml:space="preserve">Добровольные взносы можно внести не только за себя, но и за другого человека - например, за супруга, родителя или родственника, который не работает, но приближается к </w:t>
      </w:r>
      <w:r w:rsidRPr="00FF2779">
        <w:rPr>
          <w:bCs/>
        </w:rPr>
        <w:t>пенсионному возрасту</w:t>
      </w:r>
      <w:r w:rsidRPr="00FF2779">
        <w:t>.</w:t>
      </w:r>
    </w:p>
    <w:p w14:paraId="62FDA369" w14:textId="77777777" w:rsidR="00FF2779" w:rsidRPr="00FF2779" w:rsidRDefault="00FF2779" w:rsidP="00FF2779">
      <w:r w:rsidRPr="00FF2779">
        <w:t>Этот механизм особенно удобен для домохозяек и женщин, занятых уходом за детьми, которые временно не участвуют в трудовой деятельности.</w:t>
      </w:r>
    </w:p>
    <w:p w14:paraId="3772EC4E" w14:textId="77777777" w:rsidR="00FF2779" w:rsidRPr="00FF2779" w:rsidRDefault="00FF2779" w:rsidP="00FF2779">
      <w:r w:rsidRPr="00FF2779">
        <w:t>Эксперт уточнила, что докупить можно только обычный страховой стаж, но не специальный - например, северный или льготный.</w:t>
      </w:r>
    </w:p>
    <w:p w14:paraId="4EE03B29" w14:textId="77777777" w:rsidR="00FF2779" w:rsidRPr="00FF2779" w:rsidRDefault="00FF2779" w:rsidP="00FF2779">
      <w:r w:rsidRPr="00FF2779">
        <w:t>Кроме того, можно компенсировать не более половины необходимого стажа, остальные годы должны быть подтверждены официальной занятостью.</w:t>
      </w:r>
    </w:p>
    <w:p w14:paraId="0B4A7109" w14:textId="77777777" w:rsidR="00FF2779" w:rsidRPr="00FF2779" w:rsidRDefault="00FF2779" w:rsidP="00FF2779">
      <w:r w:rsidRPr="00FF2779">
        <w:t>Кому это особенно полезно</w:t>
      </w:r>
    </w:p>
    <w:p w14:paraId="41DF1147" w14:textId="77777777" w:rsidR="00FF2779" w:rsidRPr="00FF2779" w:rsidRDefault="00FF2779" w:rsidP="00FF2779">
      <w:pPr>
        <w:numPr>
          <w:ilvl w:val="0"/>
          <w:numId w:val="37"/>
        </w:numPr>
      </w:pPr>
      <w:r w:rsidRPr="00FF2779">
        <w:t xml:space="preserve">Тем, у кого до выхода на пенсию остался год или два, и не хватает нескольких баллов. </w:t>
      </w:r>
    </w:p>
    <w:p w14:paraId="25A6B4AD" w14:textId="77777777" w:rsidR="00FF2779" w:rsidRPr="00FF2779" w:rsidRDefault="00FF2779" w:rsidP="00FF2779">
      <w:pPr>
        <w:numPr>
          <w:ilvl w:val="0"/>
          <w:numId w:val="37"/>
        </w:numPr>
      </w:pPr>
      <w:r w:rsidRPr="00FF2779">
        <w:t xml:space="preserve">Домохозяйкам и женщинам в декрете, у которых выпадают годы стажа. </w:t>
      </w:r>
    </w:p>
    <w:p w14:paraId="076E0933" w14:textId="77777777" w:rsidR="00FF2779" w:rsidRPr="00FF2779" w:rsidRDefault="00FF2779" w:rsidP="00FF2779">
      <w:pPr>
        <w:numPr>
          <w:ilvl w:val="0"/>
          <w:numId w:val="37"/>
        </w:numPr>
      </w:pPr>
      <w:r w:rsidRPr="00FF2779">
        <w:t xml:space="preserve">Самозанятым гражданам, не участвующим в обязательной системе страхования. </w:t>
      </w:r>
    </w:p>
    <w:p w14:paraId="23638D6C" w14:textId="77777777" w:rsidR="00FF2779" w:rsidRPr="00FF2779" w:rsidRDefault="00FF2779" w:rsidP="00FF2779">
      <w:pPr>
        <w:numPr>
          <w:ilvl w:val="0"/>
          <w:numId w:val="37"/>
        </w:numPr>
      </w:pPr>
      <w:r w:rsidRPr="00FF2779">
        <w:t xml:space="preserve">Тем, кто работал неофициально, но хочет восстановить пенсионные права. </w:t>
      </w:r>
    </w:p>
    <w:p w14:paraId="3D351BEF" w14:textId="77777777" w:rsidR="00FF2779" w:rsidRPr="00FF2779" w:rsidRDefault="00FF2779" w:rsidP="00FF2779">
      <w:r w:rsidRPr="00FF2779">
        <w:t>Такая возможность позволяет избежать потери страховой пенсии и перейти к её получению вовремя.</w:t>
      </w:r>
    </w:p>
    <w:p w14:paraId="397D8667" w14:textId="77777777" w:rsidR="00FF2779" w:rsidRPr="00FF2779" w:rsidRDefault="00FF2779" w:rsidP="00FF2779">
      <w:r w:rsidRPr="00FF2779">
        <w:lastRenderedPageBreak/>
        <w:t>Нестраховые периоды, которые тоже засчитываются</w:t>
      </w:r>
    </w:p>
    <w:p w14:paraId="1F99EA72" w14:textId="77777777" w:rsidR="00FF2779" w:rsidRPr="00FF2779" w:rsidRDefault="00FF2779" w:rsidP="00FF2779">
      <w:r w:rsidRPr="00FF2779">
        <w:t xml:space="preserve">Помимо официальной работы, в страховой стаж включаются и некоторые периоды без трудовой деятельности, за которые начисляются пенсионные баллы. Среди них: </w:t>
      </w:r>
    </w:p>
    <w:p w14:paraId="6EC3E6C3" w14:textId="77777777" w:rsidR="00FF2779" w:rsidRPr="00FF2779" w:rsidRDefault="00FF2779" w:rsidP="00FF2779">
      <w:pPr>
        <w:numPr>
          <w:ilvl w:val="0"/>
          <w:numId w:val="38"/>
        </w:numPr>
      </w:pPr>
      <w:r w:rsidRPr="00FF2779">
        <w:t xml:space="preserve">отпуск по уходу за ребёнком до 1,5 лет (но не более шести лет в общей сложности); </w:t>
      </w:r>
    </w:p>
    <w:p w14:paraId="6C78AE63" w14:textId="77777777" w:rsidR="00FF2779" w:rsidRPr="00FF2779" w:rsidRDefault="00FF2779" w:rsidP="00FF2779">
      <w:pPr>
        <w:numPr>
          <w:ilvl w:val="0"/>
          <w:numId w:val="38"/>
        </w:numPr>
      </w:pPr>
      <w:r w:rsidRPr="00FF2779">
        <w:t xml:space="preserve">уход за инвалидом I группы, пожилым человеком старше 80 лет; </w:t>
      </w:r>
    </w:p>
    <w:p w14:paraId="6CC70D5D" w14:textId="77777777" w:rsidR="00FF2779" w:rsidRPr="00FF2779" w:rsidRDefault="00FF2779" w:rsidP="00FF2779">
      <w:pPr>
        <w:numPr>
          <w:ilvl w:val="0"/>
          <w:numId w:val="38"/>
        </w:numPr>
      </w:pPr>
      <w:r w:rsidRPr="00FF2779">
        <w:t xml:space="preserve">служба по призыву или период мобилизации; </w:t>
      </w:r>
    </w:p>
    <w:p w14:paraId="2B589D4D" w14:textId="77777777" w:rsidR="00FF2779" w:rsidRPr="00FF2779" w:rsidRDefault="00FF2779" w:rsidP="00FF2779">
      <w:pPr>
        <w:numPr>
          <w:ilvl w:val="0"/>
          <w:numId w:val="38"/>
        </w:numPr>
      </w:pPr>
      <w:r w:rsidRPr="00FF2779">
        <w:t xml:space="preserve">участие в боевых действиях в составе добровольческих формирований; </w:t>
      </w:r>
    </w:p>
    <w:p w14:paraId="019757D6" w14:textId="77777777" w:rsidR="00FF2779" w:rsidRPr="00FF2779" w:rsidRDefault="00FF2779" w:rsidP="00FF2779">
      <w:pPr>
        <w:numPr>
          <w:ilvl w:val="0"/>
          <w:numId w:val="38"/>
        </w:numPr>
      </w:pPr>
      <w:r w:rsidRPr="00FF2779">
        <w:t xml:space="preserve">время нахождения на больничном; </w:t>
      </w:r>
    </w:p>
    <w:p w14:paraId="26115D73" w14:textId="77777777" w:rsidR="00FF2779" w:rsidRPr="00FF2779" w:rsidRDefault="00FF2779" w:rsidP="00FF2779">
      <w:pPr>
        <w:numPr>
          <w:ilvl w:val="0"/>
          <w:numId w:val="38"/>
        </w:numPr>
      </w:pPr>
      <w:r w:rsidRPr="00FF2779">
        <w:t xml:space="preserve">период регистрации в службе занятости как безработного. </w:t>
      </w:r>
    </w:p>
    <w:p w14:paraId="033ABACE" w14:textId="77777777" w:rsidR="00FF2779" w:rsidRPr="00FF2779" w:rsidRDefault="00FF2779" w:rsidP="00FF2779">
      <w:r w:rsidRPr="00FF2779">
        <w:t>Каждый из этих периодов увеличивает стаж и добавляет определённое количество баллов - таким образом государство учитывает социально значимую деятельность граждан.</w:t>
      </w:r>
    </w:p>
    <w:p w14:paraId="7F1D2E63" w14:textId="77777777" w:rsidR="00FF2779" w:rsidRPr="00FF2779" w:rsidRDefault="00FF2779" w:rsidP="00FF2779">
      <w:r w:rsidRPr="00FF2779">
        <w:t>Ошибка Последствие Альтернатива</w:t>
      </w:r>
    </w:p>
    <w:p w14:paraId="1D898158" w14:textId="77777777" w:rsidR="00FF2779" w:rsidRPr="00FF2779" w:rsidRDefault="00FF2779" w:rsidP="00FF2779">
      <w:r w:rsidRPr="00FF2779">
        <w:t>Ошибка: рассчитывать только на стаж, не проверяя количество баллов.</w:t>
      </w:r>
    </w:p>
    <w:p w14:paraId="3F33D905" w14:textId="77777777" w:rsidR="00FF2779" w:rsidRPr="00FF2779" w:rsidRDefault="00FF2779" w:rsidP="00FF2779">
      <w:r w:rsidRPr="00FF2779">
        <w:t>Последствие: отказ в назначении страховой пенсии.</w:t>
      </w:r>
    </w:p>
    <w:p w14:paraId="43197CAB" w14:textId="77777777" w:rsidR="00FF2779" w:rsidRPr="00FF2779" w:rsidRDefault="00FF2779" w:rsidP="00FF2779">
      <w:r w:rsidRPr="00FF2779">
        <w:t>Альтернатива: заранее рассчитать ИПК и при необходимости внести добровольные взносы.</w:t>
      </w:r>
    </w:p>
    <w:p w14:paraId="43D07C85" w14:textId="77777777" w:rsidR="00FF2779" w:rsidRPr="00FF2779" w:rsidRDefault="00FF2779" w:rsidP="00FF2779">
      <w:r w:rsidRPr="00FF2779">
        <w:t>Ошибка: работать неофициально.</w:t>
      </w:r>
    </w:p>
    <w:p w14:paraId="3045D056" w14:textId="77777777" w:rsidR="00FF2779" w:rsidRPr="00FF2779" w:rsidRDefault="00FF2779" w:rsidP="00FF2779">
      <w:r w:rsidRPr="00FF2779">
        <w:t>Последствие: стаж и баллы не начисляются.</w:t>
      </w:r>
    </w:p>
    <w:p w14:paraId="01563ACE" w14:textId="77777777" w:rsidR="00FF2779" w:rsidRPr="00FF2779" w:rsidRDefault="00FF2779" w:rsidP="00FF2779">
      <w:r w:rsidRPr="00FF2779">
        <w:t>Альтернатива: оформить трудовые отношения или стать самозанятым с уплатой страховых взносов.</w:t>
      </w:r>
    </w:p>
    <w:p w14:paraId="641A8FDB" w14:textId="77777777" w:rsidR="00FF2779" w:rsidRPr="00FF2779" w:rsidRDefault="00FF2779" w:rsidP="00FF2779">
      <w:r w:rsidRPr="00FF2779">
        <w:t xml:space="preserve">Ошибка: откладывать обращение в </w:t>
      </w:r>
      <w:r w:rsidRPr="00FF2779">
        <w:rPr>
          <w:bCs/>
        </w:rPr>
        <w:t>СФР</w:t>
      </w:r>
      <w:r w:rsidRPr="00FF2779">
        <w:t xml:space="preserve"> до выхода на пенсию.</w:t>
      </w:r>
    </w:p>
    <w:p w14:paraId="6A0DA60A" w14:textId="77777777" w:rsidR="00FF2779" w:rsidRPr="00FF2779" w:rsidRDefault="00FF2779" w:rsidP="00FF2779">
      <w:r w:rsidRPr="00FF2779">
        <w:t>Последствие: потеря времени и возможного дохода.</w:t>
      </w:r>
    </w:p>
    <w:p w14:paraId="28A7BF00" w14:textId="77777777" w:rsidR="00FF2779" w:rsidRPr="00FF2779" w:rsidRDefault="00FF2779" w:rsidP="00FF2779">
      <w:r w:rsidRPr="00FF2779">
        <w:t>Альтернатива: контролировать данные ежегодно в личном кабинете.</w:t>
      </w:r>
    </w:p>
    <w:p w14:paraId="46573605" w14:textId="77777777" w:rsidR="00FF2779" w:rsidRPr="00FF2779" w:rsidRDefault="00FF2779" w:rsidP="00FF2779">
      <w:r w:rsidRPr="00FF2779">
        <w:t>Плюсы и минусы добровольных взносов</w:t>
      </w:r>
    </w:p>
    <w:tbl>
      <w:tblPr>
        <w:tblW w:w="0" w:type="auto"/>
        <w:tblLook w:val="04A0" w:firstRow="1" w:lastRow="0" w:firstColumn="1" w:lastColumn="0" w:noHBand="0" w:noVBand="1"/>
      </w:tblPr>
      <w:tblGrid>
        <w:gridCol w:w="4277"/>
        <w:gridCol w:w="4794"/>
      </w:tblGrid>
      <w:tr w:rsidR="00FF2779" w:rsidRPr="00FF2779" w14:paraId="6A7DE158" w14:textId="77777777" w:rsidTr="004951F7">
        <w:tc>
          <w:tcPr>
            <w:tcW w:w="0" w:type="auto"/>
          </w:tcPr>
          <w:p w14:paraId="1AC0418C" w14:textId="77777777" w:rsidR="00FF2779" w:rsidRPr="00FF2779" w:rsidRDefault="00FF2779" w:rsidP="00FF2779">
            <w:r w:rsidRPr="00FF2779">
              <w:t xml:space="preserve"> Плюсы</w:t>
            </w:r>
          </w:p>
        </w:tc>
        <w:tc>
          <w:tcPr>
            <w:tcW w:w="0" w:type="auto"/>
          </w:tcPr>
          <w:p w14:paraId="5C9F68A1" w14:textId="77777777" w:rsidR="00FF2779" w:rsidRPr="00FF2779" w:rsidRDefault="00FF2779" w:rsidP="00FF2779">
            <w:r w:rsidRPr="00FF2779">
              <w:t xml:space="preserve"> Минусы</w:t>
            </w:r>
          </w:p>
        </w:tc>
      </w:tr>
      <w:tr w:rsidR="00FF2779" w:rsidRPr="00FF2779" w14:paraId="1B195B43" w14:textId="77777777" w:rsidTr="004951F7">
        <w:tc>
          <w:tcPr>
            <w:tcW w:w="0" w:type="auto"/>
          </w:tcPr>
          <w:p w14:paraId="7A3AECA5" w14:textId="77777777" w:rsidR="00FF2779" w:rsidRPr="00FF2779" w:rsidRDefault="00FF2779" w:rsidP="00FF2779">
            <w:r w:rsidRPr="00FF2779">
              <w:t xml:space="preserve"> Возможность выйти на пенсию вовремя</w:t>
            </w:r>
          </w:p>
        </w:tc>
        <w:tc>
          <w:tcPr>
            <w:tcW w:w="0" w:type="auto"/>
          </w:tcPr>
          <w:p w14:paraId="41956390" w14:textId="77777777" w:rsidR="00FF2779" w:rsidRPr="00FF2779" w:rsidRDefault="00FF2779" w:rsidP="00FF2779">
            <w:r w:rsidRPr="00FF2779">
              <w:t xml:space="preserve"> Требуются реальные финансовые вложения</w:t>
            </w:r>
          </w:p>
        </w:tc>
      </w:tr>
      <w:tr w:rsidR="00FF2779" w:rsidRPr="00FF2779" w14:paraId="347E5299" w14:textId="77777777" w:rsidTr="004951F7">
        <w:tc>
          <w:tcPr>
            <w:tcW w:w="0" w:type="auto"/>
          </w:tcPr>
          <w:p w14:paraId="36CEEBE9" w14:textId="77777777" w:rsidR="00FF2779" w:rsidRPr="00FF2779" w:rsidRDefault="00FF2779" w:rsidP="00FF2779">
            <w:r w:rsidRPr="00FF2779">
              <w:t xml:space="preserve"> Законный способ увеличить баллы</w:t>
            </w:r>
          </w:p>
        </w:tc>
        <w:tc>
          <w:tcPr>
            <w:tcW w:w="0" w:type="auto"/>
          </w:tcPr>
          <w:p w14:paraId="3B3D29EE" w14:textId="77777777" w:rsidR="00FF2779" w:rsidRPr="00FF2779" w:rsidRDefault="00FF2779" w:rsidP="00FF2779">
            <w:r w:rsidRPr="00FF2779">
              <w:t xml:space="preserve"> Нельзя купить стаж задним числом</w:t>
            </w:r>
          </w:p>
        </w:tc>
      </w:tr>
      <w:tr w:rsidR="00FF2779" w:rsidRPr="00FF2779" w14:paraId="1E0D84D1" w14:textId="77777777" w:rsidTr="004951F7">
        <w:tc>
          <w:tcPr>
            <w:tcW w:w="0" w:type="auto"/>
          </w:tcPr>
          <w:p w14:paraId="6D3387D4" w14:textId="77777777" w:rsidR="00FF2779" w:rsidRPr="00FF2779" w:rsidRDefault="00FF2779" w:rsidP="00FF2779">
            <w:r w:rsidRPr="00FF2779">
              <w:t xml:space="preserve"> Можно внести за родственника</w:t>
            </w:r>
          </w:p>
        </w:tc>
        <w:tc>
          <w:tcPr>
            <w:tcW w:w="0" w:type="auto"/>
          </w:tcPr>
          <w:p w14:paraId="6CEEBE75" w14:textId="77777777" w:rsidR="00FF2779" w:rsidRPr="00FF2779" w:rsidRDefault="00FF2779" w:rsidP="00FF2779">
            <w:r w:rsidRPr="00FF2779">
              <w:t xml:space="preserve"> Сложно рассчитать выгоду без консультации</w:t>
            </w:r>
          </w:p>
        </w:tc>
      </w:tr>
      <w:tr w:rsidR="00FF2779" w:rsidRPr="00FF2779" w14:paraId="5A0A7C42" w14:textId="77777777" w:rsidTr="004951F7">
        <w:tc>
          <w:tcPr>
            <w:tcW w:w="0" w:type="auto"/>
          </w:tcPr>
          <w:p w14:paraId="07AD1893" w14:textId="77777777" w:rsidR="00FF2779" w:rsidRPr="00FF2779" w:rsidRDefault="00FF2779" w:rsidP="00FF2779">
            <w:r w:rsidRPr="00FF2779">
              <w:t xml:space="preserve"> Повышение пенсионных прав</w:t>
            </w:r>
          </w:p>
        </w:tc>
        <w:tc>
          <w:tcPr>
            <w:tcW w:w="0" w:type="auto"/>
          </w:tcPr>
          <w:p w14:paraId="1694804B" w14:textId="77777777" w:rsidR="00FF2779" w:rsidRPr="00FF2779" w:rsidRDefault="00FF2779" w:rsidP="00FF2779">
            <w:r w:rsidRPr="00FF2779">
              <w:t xml:space="preserve"> Максимум 8,13 балла в год</w:t>
            </w:r>
          </w:p>
        </w:tc>
      </w:tr>
    </w:tbl>
    <w:p w14:paraId="5F4DE6F6" w14:textId="77777777" w:rsidR="00FF2779" w:rsidRPr="00FF2779" w:rsidRDefault="00FF2779" w:rsidP="00FF2779">
      <w:r w:rsidRPr="00FF2779">
        <w:t>Исторический контекст</w:t>
      </w:r>
    </w:p>
    <w:p w14:paraId="4AA2564A" w14:textId="77777777" w:rsidR="00FF2779" w:rsidRPr="00FF2779" w:rsidRDefault="00FF2779" w:rsidP="00FF2779">
      <w:r w:rsidRPr="00FF2779">
        <w:t xml:space="preserve">Современная система пенсионных баллов действует в России с 2015 года. До реформы пенсия зависела в основном от трудового стажа и средней зарплаты. Новая модель - </w:t>
      </w:r>
      <w:r w:rsidRPr="00FF2779">
        <w:lastRenderedPageBreak/>
        <w:t>балльная - привязана к страховым взносам: чем выше они были, тем больше пенсионных прав накапливает человек.</w:t>
      </w:r>
    </w:p>
    <w:p w14:paraId="50D53670" w14:textId="77777777" w:rsidR="00FF2779" w:rsidRPr="00FF2779" w:rsidRDefault="00FF2779" w:rsidP="00FF2779">
      <w:r w:rsidRPr="00FF2779">
        <w:t>Минимальный стаж и количество баллов ежегодно увеличиваются. В 2015 году требовалось всего 6 лет стажа и 6,6 баллов, в 2020-м - 11 лет и 18,6 баллов, а в 2024-м - уже 15 лет и 28,2 балла.</w:t>
      </w:r>
    </w:p>
    <w:p w14:paraId="1E965390" w14:textId="77777777" w:rsidR="00FF2779" w:rsidRPr="00FF2779" w:rsidRDefault="00FF2779" w:rsidP="00FF2779">
      <w:r w:rsidRPr="00FF2779">
        <w:t>Полный переходный период завершится в 2025 году, когда минимальные условия составят 15 лет стажа и 30 баллов. Тогда система выйдет на стабильный уровень, и новые пенсионеры будут оцениваться по единым критериям.</w:t>
      </w:r>
    </w:p>
    <w:p w14:paraId="08106BDF" w14:textId="77777777" w:rsidR="00FF2779" w:rsidRPr="002C61FB" w:rsidRDefault="00FF2779" w:rsidP="00FF2779">
      <w:hyperlink r:id="rId40" w:history="1">
        <w:r w:rsidRPr="00FF2779">
          <w:rPr>
            <w:rStyle w:val="a3"/>
          </w:rPr>
          <w:t>https://www.ecosever.ru/article/62450.html</w:t>
        </w:r>
      </w:hyperlink>
    </w:p>
    <w:p w14:paraId="3FEF7AEF" w14:textId="77777777" w:rsidR="007E5E12" w:rsidRPr="002C61FB" w:rsidRDefault="007E5E12" w:rsidP="007E5E12">
      <w:pPr>
        <w:pStyle w:val="2"/>
      </w:pPr>
      <w:bookmarkStart w:id="119" w:name="_Toc213655281"/>
      <w:r w:rsidRPr="002C61FB">
        <w:t>PRIMPRESS, 07.11.2025, Индексацию отменят, а пенсии пересчитают. Пенсионерам объявили о новом решении</w:t>
      </w:r>
      <w:bookmarkEnd w:id="119"/>
    </w:p>
    <w:p w14:paraId="614BF5FE" w14:textId="77777777" w:rsidR="007E5E12" w:rsidRPr="002C61FB" w:rsidRDefault="007E5E12" w:rsidP="00226C39">
      <w:pPr>
        <w:pStyle w:val="3"/>
      </w:pPr>
      <w:bookmarkStart w:id="120" w:name="_Toc213655282"/>
      <w:r w:rsidRPr="002C61FB">
        <w:t>Пенсионерам рассказали о процессе, который отменит индексацию пенсий, но при этом приведет к перерасчету выплат. Это затронет пенсионеров в определенном случае, если они перейдут в особый статус. Об этом рассказал пенсионный эксперт Сергей Власов, сообщает PRIMPRESS.</w:t>
      </w:r>
      <w:bookmarkEnd w:id="120"/>
    </w:p>
    <w:p w14:paraId="3A2902F1" w14:textId="77777777" w:rsidR="007E5E12" w:rsidRPr="002C61FB" w:rsidRDefault="007E5E12" w:rsidP="007E5E12">
      <w:r w:rsidRPr="002C61FB">
        <w:t>По его словам, речь идет о тех пожилых людях, которые продолжают работать на пенсии. Некоторые пенсионеры остаются на основной работе даже после выхода на пенсию, а другие берут подработки, чтобы получить дополнительный заработок. При этом неполная занятость позволяет оформить статус самозанятого. И это очень популярно среди пенсионеров.</w:t>
      </w:r>
    </w:p>
    <w:p w14:paraId="5262A015" w14:textId="77777777" w:rsidR="007E5E12" w:rsidRPr="002C61FB" w:rsidRDefault="007E5E12" w:rsidP="007E5E12">
      <w:r w:rsidRPr="002C61FB">
        <w:t>Власов отметил, что статус самозанятости несет для пенсионеров множество изменений. Так, подобные граждане не числятся официально работающими в системе Социального фонда. Ведь по умолчанию они не платят страховые взносы на пенсию. Это значит, что по факту работающие пенсионеры могут получать все льготы, которые доступны неработающим, в том числе и индексацию, и соцдоплаты к пенсии.</w:t>
      </w:r>
    </w:p>
    <w:p w14:paraId="2CA418E0" w14:textId="77777777" w:rsidR="007E5E12" w:rsidRPr="002C61FB" w:rsidRDefault="007E5E12" w:rsidP="007E5E12">
      <w:r w:rsidRPr="002C61FB">
        <w:t>Но если взносы начать платить, то индексацию отменят, зато пенсионеров ждет перерасчет пенсии в августе, который проводится как раз для всех официально работающих.</w:t>
      </w:r>
    </w:p>
    <w:p w14:paraId="2E5B1BA6" w14:textId="77777777" w:rsidR="007E5E12" w:rsidRPr="002C61FB" w:rsidRDefault="007E5E12" w:rsidP="007E5E12">
      <w:r w:rsidRPr="002C61FB">
        <w:t>«Данная прибавка положена всем работающим пенсионерам. Но получить можно будет максимум три пенсионных балла», – добавил эксперт.</w:t>
      </w:r>
    </w:p>
    <w:p w14:paraId="1F9F362C" w14:textId="14EB624D" w:rsidR="007E5E12" w:rsidRPr="002C61FB" w:rsidRDefault="007E5E12" w:rsidP="007E5E12">
      <w:hyperlink r:id="rId41" w:history="1">
        <w:r w:rsidRPr="002C61FB">
          <w:rPr>
            <w:rStyle w:val="a3"/>
          </w:rPr>
          <w:t>https://primpress.ru/article/128050</w:t>
        </w:r>
      </w:hyperlink>
      <w:r w:rsidRPr="002C61FB">
        <w:t xml:space="preserve"> </w:t>
      </w:r>
    </w:p>
    <w:p w14:paraId="3DB62A50" w14:textId="77777777" w:rsidR="007E5E12" w:rsidRPr="002C61FB" w:rsidRDefault="007E5E12" w:rsidP="007E5E12">
      <w:pPr>
        <w:pStyle w:val="2"/>
      </w:pPr>
      <w:bookmarkStart w:id="121" w:name="_Toc213655283"/>
      <w:r w:rsidRPr="002C61FB">
        <w:lastRenderedPageBreak/>
        <w:t>PRIMPRESS, 07.11.2025, Людей услышали. Эту сумму выплатят всем пенсионерам к Новому году</w:t>
      </w:r>
      <w:bookmarkEnd w:id="121"/>
    </w:p>
    <w:p w14:paraId="10821CA7" w14:textId="77777777" w:rsidR="007E5E12" w:rsidRPr="002C61FB" w:rsidRDefault="007E5E12" w:rsidP="00226C39">
      <w:pPr>
        <w:pStyle w:val="3"/>
      </w:pPr>
      <w:bookmarkStart w:id="122" w:name="_Toc213655284"/>
      <w:r w:rsidRPr="002C61FB">
        <w:t>Пенсионерам рассказали о денежной сумме, которую выплатят всем уже к Новому году. Это станет возможным благодаря росту одного показателя. А досрочное перечисление поможет увидеть средства уже в конце декабря. Об этом рассказал пенсионный эксперт Сергей Власов, сообщает PRIMPRESS.</w:t>
      </w:r>
      <w:bookmarkEnd w:id="122"/>
    </w:p>
    <w:p w14:paraId="6A91E11F" w14:textId="77777777" w:rsidR="007E5E12" w:rsidRPr="002C61FB" w:rsidRDefault="007E5E12" w:rsidP="007E5E12">
      <w:r w:rsidRPr="002C61FB">
        <w:t>По его словам, выплаты в новом размере станут доступны для пенсионеров за счет увеличения прожиточного минимума. Этот показатель будет повышен с января по распоряжению главы государства. Пожилым людям компенсируют потери от высокой инфляции. И теперь получать минимально все пожилые будут больше.</w:t>
      </w:r>
    </w:p>
    <w:p w14:paraId="797653C6" w14:textId="77777777" w:rsidR="007E5E12" w:rsidRPr="002C61FB" w:rsidRDefault="007E5E12" w:rsidP="007E5E12">
      <w:r w:rsidRPr="002C61FB">
        <w:t>Так, по словам эксперта, со следующего года на федеральном уровне минимум для пенсионеров вырастет до 16 288 рублей. Рост составит порядка семи процентов. Но во многих регионах этот показатель будет еще выше, например, на Дальнем Востоке он может доходить до 40 тысяч рублей.</w:t>
      </w:r>
    </w:p>
    <w:p w14:paraId="4B78DA40" w14:textId="77777777" w:rsidR="007E5E12" w:rsidRPr="002C61FB" w:rsidRDefault="007E5E12" w:rsidP="007E5E12">
      <w:r w:rsidRPr="002C61FB">
        <w:t>«Это значит, что меньше этой суммы отныне получать пенсионеры не будут. Ведь если пенсию назначили меньше, ее доведут до уровня ПМ с помощью доплат. А во многих регионах прожиточный минимум гораздо выше этого показателя, то есть в итоге суммы будут еще больше», – рассказал Власов.</w:t>
      </w:r>
    </w:p>
    <w:p w14:paraId="7659A4E2" w14:textId="77777777" w:rsidR="007E5E12" w:rsidRPr="002C61FB" w:rsidRDefault="007E5E12" w:rsidP="007E5E12">
      <w:r w:rsidRPr="002C61FB">
        <w:t>Он добавил, что новые суммы позволят пенсионерам немного компенсировать свои потери от роста цен на продукты и лекарства. Хоть годовая инфляция стала снижаться, но она все равно еще высокая.</w:t>
      </w:r>
    </w:p>
    <w:p w14:paraId="681777EC" w14:textId="77777777" w:rsidR="007E5E12" w:rsidRPr="002C61FB" w:rsidRDefault="007E5E12" w:rsidP="007E5E12">
      <w:r w:rsidRPr="002C61FB">
        <w:t>«Главное, что людей услышали. Власти обещают, что все социальные выплаты, в том числе и пенсии, обязательно будут индексироваться дальше. А учитывая, что январские пенсии многим пенсионерам придут досрочно, уже в конце декабря, можно сказать, что это будет для них небольшой подарок к Новому году», – подчеркнул эксперт.</w:t>
      </w:r>
    </w:p>
    <w:p w14:paraId="5C4CEF6E" w14:textId="3F137FBB" w:rsidR="007E5E12" w:rsidRPr="00FF2779" w:rsidRDefault="007E5E12" w:rsidP="007E5E12">
      <w:hyperlink r:id="rId42" w:history="1">
        <w:r w:rsidRPr="002C61FB">
          <w:rPr>
            <w:rStyle w:val="a3"/>
          </w:rPr>
          <w:t>https://primpress.ru/article/128051</w:t>
        </w:r>
      </w:hyperlink>
      <w:r w:rsidRPr="002C61FB">
        <w:t xml:space="preserve"> </w:t>
      </w:r>
    </w:p>
    <w:p w14:paraId="3DCE030C" w14:textId="77777777" w:rsidR="00BC180D" w:rsidRPr="002C61FB" w:rsidRDefault="00BC180D" w:rsidP="00BC180D">
      <w:pPr>
        <w:pStyle w:val="2"/>
      </w:pPr>
      <w:bookmarkStart w:id="123" w:name="_Toc213655285"/>
      <w:bookmarkEnd w:id="117"/>
      <w:r w:rsidRPr="002C61FB">
        <w:t>Изнанка, 07.11.2025, Пенсия в России остаётся одной из самых низких в Восточной Европе</w:t>
      </w:r>
      <w:bookmarkEnd w:id="123"/>
    </w:p>
    <w:p w14:paraId="151F3051" w14:textId="77777777" w:rsidR="00BC180D" w:rsidRPr="002C61FB" w:rsidRDefault="00BC180D" w:rsidP="00226C39">
      <w:pPr>
        <w:pStyle w:val="3"/>
      </w:pPr>
      <w:bookmarkStart w:id="124" w:name="_Toc213655286"/>
      <w:r w:rsidRPr="002C61FB">
        <w:t>Средний размер пенсионного обеспечения в России в начале ноября 2025 года составил 23 529,78 рубля в месяц, что составляет менее четверти от средней зарплаты, превысившей 103 тысячи рублей. Международная организация труда рекомендует, чтобы пенсия не была ниже 40% среднего заработка в стране, однако Россия не соблюдает этот стандарт.</w:t>
      </w:r>
      <w:bookmarkEnd w:id="124"/>
      <w:r w:rsidRPr="002C61FB">
        <w:t xml:space="preserve"> </w:t>
      </w:r>
    </w:p>
    <w:p w14:paraId="2357B230" w14:textId="18B28EDB" w:rsidR="00BC180D" w:rsidRPr="002C61FB" w:rsidRDefault="00BC180D" w:rsidP="00BC180D">
      <w:r w:rsidRPr="002C61FB">
        <w:t>Статистика выявила заметную разницу между категориями пенсионеров: работающие пенсионеры получают в среднем 21 373,05 рубля, в то время как неработающие — 24 005,94 рубля, демонстрируя разрыв в более чем 2600 рублей. Для сравнения, в таких странах как Франция и Великобритания рост пенсий привел к тому, что доходы пенсионеров сравнялись и даже превысили средние доходы работающих, тогда как в России уровень жизни пенсионера остаётся заметно ниже, чем у работающего гражданина.</w:t>
      </w:r>
    </w:p>
    <w:p w14:paraId="765B9235" w14:textId="77777777" w:rsidR="00BC180D" w:rsidRPr="002C61FB" w:rsidRDefault="00BC180D" w:rsidP="00BC180D">
      <w:r w:rsidRPr="002C61FB">
        <w:lastRenderedPageBreak/>
        <w:t>По сравнению с другими странами Восточной Европы, средние пенсии в России остаются крайне низкими. Хуже дела обстоят только на Украине (12,42 тыс. рублей) и в Молдавии (20,93 тыс. рублей).</w:t>
      </w:r>
    </w:p>
    <w:p w14:paraId="3204F2FE" w14:textId="77777777" w:rsidR="00BC180D" w:rsidRPr="002C61FB" w:rsidRDefault="00BC180D" w:rsidP="00BC180D">
      <w:r w:rsidRPr="002C61FB">
        <w:t>В остальных странах ситуация такая: Белоруссия (25,59 тыс. руб.), Албания (25,92), Литва (55,02), Эстония (73,77), Румыния (43,25), Венгрия (68,59), Сербия (40,6), Чехия (67,3), Словакия (64,8), Северная Македония (27,19), Словения (77,47), Болгария (43,3), Хорватия (53,76), Черногория (26,8), Латвия (52,32), Босния и Герцеговина (36,9), Польша (39,6).</w:t>
      </w:r>
    </w:p>
    <w:p w14:paraId="36CEAD21" w14:textId="1481AAFE" w:rsidR="00FF2779" w:rsidRPr="002C61FB" w:rsidRDefault="00BC180D" w:rsidP="00BC180D">
      <w:hyperlink r:id="rId43" w:history="1">
        <w:r w:rsidRPr="002C61FB">
          <w:rPr>
            <w:rStyle w:val="a3"/>
          </w:rPr>
          <w:t>https://iznanka.news/articles/Poslednee/Pensiya-v-Rossii-ostayetsya-odnoy-iz-samykh-nizkikh-v-Vostochnoy-Evrope.html</w:t>
        </w:r>
      </w:hyperlink>
    </w:p>
    <w:p w14:paraId="5615F6CE" w14:textId="77777777" w:rsidR="00BC180D" w:rsidRPr="002C61FB" w:rsidRDefault="00BC180D" w:rsidP="00BC180D"/>
    <w:p w14:paraId="4A71D91B" w14:textId="77777777" w:rsidR="00111D7C" w:rsidRPr="002C61FB" w:rsidRDefault="00111D7C" w:rsidP="00111D7C">
      <w:pPr>
        <w:pStyle w:val="10"/>
      </w:pPr>
      <w:bookmarkStart w:id="125" w:name="_Toc99318655"/>
      <w:bookmarkStart w:id="126" w:name="_Toc165991075"/>
      <w:bookmarkStart w:id="127" w:name="_Toc213655287"/>
      <w:r w:rsidRPr="002C61FB">
        <w:t>Региональные СМИ</w:t>
      </w:r>
      <w:bookmarkEnd w:id="44"/>
      <w:bookmarkEnd w:id="125"/>
      <w:bookmarkEnd w:id="126"/>
      <w:bookmarkEnd w:id="127"/>
    </w:p>
    <w:p w14:paraId="7F72307F" w14:textId="7C8F9678" w:rsidR="007E5E12" w:rsidRPr="002C61FB" w:rsidRDefault="007E5E12" w:rsidP="007E5E12">
      <w:pPr>
        <w:pStyle w:val="2"/>
      </w:pPr>
      <w:bookmarkStart w:id="128" w:name="_Toc213655288"/>
      <w:r w:rsidRPr="002C61FB">
        <w:t>Izhlife.ru, 07.11.2025, Сбер: жители Удмуртии смогут повысить размер будущей пенсии</w:t>
      </w:r>
      <w:bookmarkEnd w:id="128"/>
    </w:p>
    <w:p w14:paraId="5ABB7B69" w14:textId="77777777" w:rsidR="007E5E12" w:rsidRPr="002C61FB" w:rsidRDefault="007E5E12" w:rsidP="00226C39">
      <w:pPr>
        <w:pStyle w:val="3"/>
      </w:pPr>
      <w:bookmarkStart w:id="129" w:name="_Toc213655289"/>
      <w:r w:rsidRPr="002C61FB">
        <w:t>«Как увеличить свою будущую пенсию?» – этот вопрос волнует жителей Удмуртии всех возрастов. Особенно актуально звучит тема среди молодых людей, задумывающихся о своём будущем заранее. Для многих остаются неясными ключевые понятия: что такое страховой стаж и страховая пенсия, как рассчитываются выплаты, что влияет на величину фиксированной части пенсии и что представляет собой государственная пенсия?</w:t>
      </w:r>
      <w:bookmarkEnd w:id="129"/>
    </w:p>
    <w:p w14:paraId="657A4DF9" w14:textId="77777777" w:rsidR="007E5E12" w:rsidRPr="002C61FB" w:rsidRDefault="007E5E12" w:rsidP="007E5E12">
      <w:r w:rsidRPr="002C61FB">
        <w:t>Сегодня ответы на эти важные вопросы легко найти в мобильном приложении СберБанк Онлайн, воспользовавшись разделом «Пенсионная витрина».</w:t>
      </w:r>
    </w:p>
    <w:p w14:paraId="200E39B4" w14:textId="77777777" w:rsidR="007E5E12" w:rsidRPr="002C61FB" w:rsidRDefault="007E5E12" w:rsidP="007E5E12">
      <w:r w:rsidRPr="002C61FB">
        <w:t>Почему важно задуматься о размере пенсии прямо сейчас?</w:t>
      </w:r>
    </w:p>
    <w:p w14:paraId="5CC8659D" w14:textId="77777777" w:rsidR="007E5E12" w:rsidRPr="002C61FB" w:rsidRDefault="007E5E12" w:rsidP="007E5E12">
      <w:r w:rsidRPr="002C61FB">
        <w:t>Страховая пенсия формируется из обязательных страховых взносов работодателя, накапливаемых за годы трудовой деятельности гражданина. Размер выплат определяется количеством пенсионных коэффициентов, полученных за каждый рабочий период, и длительностью страхового стажа. Чем больше отчислений сделано работодателем и продолжительнее трудовая деятельность, тем выше итоговые выплаты.</w:t>
      </w:r>
    </w:p>
    <w:p w14:paraId="0EEF0CDB" w14:textId="77777777" w:rsidR="007E5E12" w:rsidRPr="002C61FB" w:rsidRDefault="007E5E12" w:rsidP="007E5E12">
      <w:r w:rsidRPr="002C61FB">
        <w:t>Кроме того, каждому застрахованному лицу доступна возможность самостоятельно формировать дополнительную пенсию посредством участия в программах негосударственных пенсионных фондов (НПФ). Это позволит значительно увеличить объем будущих пенсионных выплат.</w:t>
      </w:r>
    </w:p>
    <w:p w14:paraId="03CCF8B7" w14:textId="77777777" w:rsidR="007E5E12" w:rsidRPr="002C61FB" w:rsidRDefault="007E5E12" w:rsidP="007E5E12">
      <w:r w:rsidRPr="002C61FB">
        <w:t>Фиксированная выплата устанавливается государством ежегодно и индексируется в зависимости от уровня инфляции. Её величина напрямую связана с наличием инвалидности, статусом пенсионера по возрасту, потерей кормильца и иными обстоятельствами.</w:t>
      </w:r>
    </w:p>
    <w:p w14:paraId="696E3F12" w14:textId="77777777" w:rsidR="007E5E12" w:rsidRPr="002C61FB" w:rsidRDefault="007E5E12" w:rsidP="007E5E12">
      <w:r w:rsidRPr="002C61FB">
        <w:t>Сервис «Пенсионная витрина»</w:t>
      </w:r>
    </w:p>
    <w:p w14:paraId="45769764" w14:textId="77777777" w:rsidR="007E5E12" w:rsidRPr="002C61FB" w:rsidRDefault="007E5E12" w:rsidP="007E5E12">
      <w:r w:rsidRPr="002C61FB">
        <w:lastRenderedPageBreak/>
        <w:t>Сервис доступен пользователям приложения СберБанк Онлайн и помогает наглядно представить состояние ваших пенсионных прав на текущий момент. Пользователи могут увидеть следующую информацию:</w:t>
      </w:r>
    </w:p>
    <w:p w14:paraId="719AA8D9" w14:textId="77777777" w:rsidR="007E5E12" w:rsidRPr="002C61FB" w:rsidRDefault="007E5E12" w:rsidP="007E5E12">
      <w:r w:rsidRPr="002C61FB">
        <w:t>Текущую сумму накопленных пенсионных баллов,</w:t>
      </w:r>
    </w:p>
    <w:p w14:paraId="554C7EA6" w14:textId="77777777" w:rsidR="007E5E12" w:rsidRPr="002C61FB" w:rsidRDefault="007E5E12" w:rsidP="007E5E12">
      <w:r w:rsidRPr="002C61FB">
        <w:t>Продолжительность своего страхового стажа,</w:t>
      </w:r>
    </w:p>
    <w:p w14:paraId="72A37CD8" w14:textId="77777777" w:rsidR="007E5E12" w:rsidRPr="002C61FB" w:rsidRDefault="007E5E12" w:rsidP="007E5E12">
      <w:r w:rsidRPr="002C61FB">
        <w:t>Информацию о наличии пенсионных накоплений и управляющей организации вашего пенсионного счета.</w:t>
      </w:r>
    </w:p>
    <w:p w14:paraId="04F962CF" w14:textId="77777777" w:rsidR="007E5E12" w:rsidRPr="002C61FB" w:rsidRDefault="007E5E12" w:rsidP="007E5E12">
      <w:r w:rsidRPr="002C61FB">
        <w:t>Для тех, кто хочет активно управлять своими пенсионными средствами, предусмотрена возможность подключения индивидуального пенсионного плана (ИПП) – инструмента самостоятельного формирования дополнительной пенсии с использованием возможностей инвестирования. Через приложение можно подключать автоматическое перечисление регулярных платежей («автоплатеж»), следить за ростом накоплений и вносить изменения в персональный пенсионный профиль.</w:t>
      </w:r>
    </w:p>
    <w:p w14:paraId="0CA2BE19" w14:textId="0B233089" w:rsidR="00111D7C" w:rsidRPr="002C61FB" w:rsidRDefault="007E5E12" w:rsidP="007E5E12">
      <w:hyperlink r:id="rId44" w:history="1">
        <w:r w:rsidRPr="002C61FB">
          <w:rPr>
            <w:rStyle w:val="a3"/>
          </w:rPr>
          <w:t>https://izhlife.ru/society/sber-zhiteli-udmurtii-smogut-povysit-razmer-budushchey-pensii.html</w:t>
        </w:r>
      </w:hyperlink>
    </w:p>
    <w:p w14:paraId="075DF8A7" w14:textId="77777777" w:rsidR="007E5E12" w:rsidRPr="002C61FB" w:rsidRDefault="007E5E12" w:rsidP="007E5E12"/>
    <w:p w14:paraId="5A637E07" w14:textId="77777777" w:rsidR="00111D7C" w:rsidRPr="002C61FB" w:rsidRDefault="00111D7C" w:rsidP="00111D7C">
      <w:pPr>
        <w:pStyle w:val="251"/>
      </w:pPr>
      <w:bookmarkStart w:id="130" w:name="_Toc99271704"/>
      <w:bookmarkStart w:id="131" w:name="_Toc99318656"/>
      <w:bookmarkStart w:id="132" w:name="_Toc165991076"/>
      <w:bookmarkStart w:id="133" w:name="_Toc213655290"/>
      <w:bookmarkStart w:id="134" w:name="_Toc62681899"/>
      <w:bookmarkEnd w:id="25"/>
      <w:bookmarkEnd w:id="26"/>
      <w:bookmarkEnd w:id="27"/>
      <w:r w:rsidRPr="002C61FB">
        <w:lastRenderedPageBreak/>
        <w:t>НОВОСТИ МАКРОЭКОНОМИКИ</w:t>
      </w:r>
      <w:bookmarkEnd w:id="130"/>
      <w:bookmarkEnd w:id="131"/>
      <w:bookmarkEnd w:id="132"/>
      <w:bookmarkEnd w:id="133"/>
    </w:p>
    <w:p w14:paraId="44CBAD01" w14:textId="77777777" w:rsidR="00BF7CA9" w:rsidRPr="002C61FB" w:rsidRDefault="00BF7CA9" w:rsidP="00BF7CA9">
      <w:pPr>
        <w:pStyle w:val="2"/>
      </w:pPr>
      <w:bookmarkStart w:id="135" w:name="_Toc213655291"/>
      <w:bookmarkStart w:id="136" w:name="_Toc99271711"/>
      <w:bookmarkStart w:id="137" w:name="_Toc99318657"/>
      <w:r w:rsidRPr="002C61FB">
        <w:t>ТВ Вместе-РФ, 07.11.2025, Правительство внесло почти 600 поправок в бюджет страны после обсуждения документа с парламентом</w:t>
      </w:r>
      <w:bookmarkEnd w:id="135"/>
    </w:p>
    <w:p w14:paraId="54B8E258" w14:textId="77777777" w:rsidR="00BF7CA9" w:rsidRPr="002C61FB" w:rsidRDefault="00BF7CA9" w:rsidP="00226C39">
      <w:pPr>
        <w:pStyle w:val="3"/>
      </w:pPr>
      <w:bookmarkStart w:id="138" w:name="_Toc213655292"/>
      <w:r w:rsidRPr="002C61FB">
        <w:t>Правительство России по итогам обсуждения с парламентариями внесло изменения в проект бюджета на ближайшие три года. Поправок немало - почти 600. Главное направление - усиление мер социальной поддержки.</w:t>
      </w:r>
      <w:bookmarkEnd w:id="138"/>
    </w:p>
    <w:p w14:paraId="53D021C9" w14:textId="77777777" w:rsidR="00BF7CA9" w:rsidRPr="002C61FB" w:rsidRDefault="00BF7CA9" w:rsidP="00BF7CA9">
      <w:r w:rsidRPr="002C61FB">
        <w:t>Многодетным семьям на Дальнем Востоке расширят выплаты на погашение ипотеки. Дети из арктических регионов получат больше возможностей для отдыха и оздоровления - на эти цели выделят дополнительные средства. Кроме того, вырастут жилищные субсидии для военнослужащих.</w:t>
      </w:r>
    </w:p>
    <w:p w14:paraId="72ACF15C" w14:textId="77777777" w:rsidR="00BF7CA9" w:rsidRPr="002C61FB" w:rsidRDefault="00BF7CA9" w:rsidP="00BF7CA9">
      <w:r w:rsidRPr="002C61FB">
        <w:t>Значительные средства направят на развитие регионов. Планируется привести в порядок местные и региональные дороги, закупить более 5 тысяч единиц современного общественного транспорта и построить студенческие кампусы мирового уровня. Отдельное внимание уделят развитию Донбасса и Новороссии.</w:t>
      </w:r>
    </w:p>
    <w:p w14:paraId="6FB4525A" w14:textId="77777777" w:rsidR="00BF7CA9" w:rsidRPr="002C61FB" w:rsidRDefault="00BF7CA9" w:rsidP="00BF7CA9">
      <w:r w:rsidRPr="002C61FB">
        <w:t>Есть важные новости и для бизнеса. Для малых и средних компаний смягчат условия по налогу на добавленную стоимость: порог для его уплаты будут снижать постепенно. С 2026 года он составит 20 миллионов рублей, с 2027 года - 15 миллионов, а с 2028 года - 10 миллионов рублей.</w:t>
      </w:r>
    </w:p>
    <w:p w14:paraId="73C83151" w14:textId="77777777" w:rsidR="00BF7CA9" w:rsidRPr="002C61FB" w:rsidRDefault="00BF7CA9" w:rsidP="00BF7CA9">
      <w:r w:rsidRPr="002C61FB">
        <w:t>Для компаний, которые впервые допустят нарушение при выплате НДС, установят мораторий на штрафы. При этом сохранятся льготы для торговли в сёлах и труднодоступных районах, а также пониженные налоговые ставки для IT компаний.</w:t>
      </w:r>
    </w:p>
    <w:p w14:paraId="35E6AE2E" w14:textId="6E503A44" w:rsidR="00111D7C" w:rsidRDefault="00BF7CA9" w:rsidP="00BF7CA9">
      <w:pPr>
        <w:rPr>
          <w:rStyle w:val="a3"/>
        </w:rPr>
      </w:pPr>
      <w:hyperlink r:id="rId45" w:history="1">
        <w:r w:rsidRPr="002C61FB">
          <w:rPr>
            <w:rStyle w:val="a3"/>
          </w:rPr>
          <w:t>https://vmeste-rf.tv/news/pravitelstvo-vneslo-pochti-600-popravok-v-byudzhet-strany-posle-obsuzhdeniya-dokumenta-s-parlamentom/</w:t>
        </w:r>
      </w:hyperlink>
    </w:p>
    <w:p w14:paraId="3C28E493" w14:textId="421E9344" w:rsidR="00077AF6" w:rsidRDefault="00077AF6" w:rsidP="00077AF6">
      <w:pPr>
        <w:pStyle w:val="2"/>
      </w:pPr>
      <w:bookmarkStart w:id="139" w:name="_Toc213655293"/>
      <w:r>
        <w:t>Независимая газета, 09.11.2025</w:t>
      </w:r>
      <w:r w:rsidRPr="00077AF6">
        <w:t xml:space="preserve">, </w:t>
      </w:r>
      <w:r>
        <w:t>Застой экономики усугубит точечная застойная безработица</w:t>
      </w:r>
      <w:bookmarkEnd w:id="139"/>
    </w:p>
    <w:p w14:paraId="747D5159" w14:textId="77777777" w:rsidR="00077AF6" w:rsidRDefault="00077AF6" w:rsidP="00077AF6">
      <w:pPr>
        <w:pStyle w:val="3"/>
      </w:pPr>
      <w:bookmarkStart w:id="140" w:name="_Toc213655294"/>
      <w:r>
        <w:t>Российский рынок труда резко сместился в сторону работодателя, диктующего условия найма, если, конечно, он решит расширять штат, что в условиях затухающей активности все менее вероятно. Год назад на одну вакансию приходилось в среднем четыре резюме, теперь - семь. В 2026-м найти работу станет еще сложнее, не предвидится и значимого роста зарплат: финансовые власти пытаются увязать его со слабой динамикой производительности труда. Социальные риски тоже не исключены, ведь есть группы населения, которые, несмотря на все события, так и не вышли из состояния застойной безработицы.</w:t>
      </w:r>
      <w:bookmarkEnd w:id="140"/>
    </w:p>
    <w:p w14:paraId="06A6B633" w14:textId="77777777" w:rsidR="00077AF6" w:rsidRDefault="00077AF6" w:rsidP="00077AF6">
      <w:r>
        <w:t>В октябре рассчитываемый экспертами HeadHunter (HH) индекс рынка труда резко подскочил до 7,3 после сентябрьского значения 6,4.</w:t>
      </w:r>
    </w:p>
    <w:p w14:paraId="44A88789" w14:textId="77777777" w:rsidR="00077AF6" w:rsidRDefault="00077AF6" w:rsidP="00077AF6">
      <w:r>
        <w:t>В среднем по экономике на одну вакансию теперь приходится около семи резюме. В октябре 2024-го индекс был 3,9: тогда на одну вакансию приходилось примерно четыре резюме.</w:t>
      </w:r>
    </w:p>
    <w:p w14:paraId="106477C7" w14:textId="77777777" w:rsidR="00077AF6" w:rsidRDefault="00077AF6" w:rsidP="00077AF6">
      <w:r>
        <w:lastRenderedPageBreak/>
        <w:t>Значение в диапазоне от 4 до 7,9 соответствует умеренному уровню конкуренции за рабочие места. Если индекс ниже 4, это сигнализирует о дефиците соискателей, если он достигает 8 и более, это признак нехватки рабочих мест.</w:t>
      </w:r>
    </w:p>
    <w:p w14:paraId="7953BB12" w14:textId="77777777" w:rsidR="00077AF6" w:rsidRDefault="00077AF6" w:rsidP="00077AF6">
      <w:r>
        <w:t>Таким образом, за прошедший год российский рынок труда в целом вышел из состояния кадрового дефицита и теперь характеризуется «здоровым соотношением между работодателями и соискателями».</w:t>
      </w:r>
    </w:p>
    <w:p w14:paraId="1C3CA112" w14:textId="77777777" w:rsidR="00077AF6" w:rsidRDefault="00077AF6" w:rsidP="00077AF6">
      <w:r>
        <w:t>В отраслевом разрезе ситуация складывается неравномерно. В нескольких отраслях дефицит кадров до сих пор не преодолен: это касается розничной торговли, медицины и фармацевтики, где на одну вакансию приходится менее четырех резюме.</w:t>
      </w:r>
    </w:p>
    <w:p w14:paraId="5CFBE8DC" w14:textId="77777777" w:rsidR="00077AF6" w:rsidRDefault="00077AF6" w:rsidP="00077AF6">
      <w:r>
        <w:t>Пограничная ситуация в производственной сфере: хоть формально, если опираться на методологию HH, она и вышла из состояния кадрового дефицита, однако пока еще она ближе именно к нему, чем к переизбытку работников (около пяти резюме на одну вакансию).</w:t>
      </w:r>
    </w:p>
    <w:p w14:paraId="4721180A" w14:textId="77777777" w:rsidR="00077AF6" w:rsidRDefault="00077AF6" w:rsidP="00077AF6">
      <w:r>
        <w:t>И есть сферы, в которых с учетом потребностей работодателей сейчас оказалось слишком много желающих трудиться. В сфере информационных технологий на одну вакансию приходится 18 резюме, что, правда, не помогает компаниям решить проблему нехватки именно высококвалифицированных или узкоспециализированных работников.</w:t>
      </w:r>
    </w:p>
    <w:p w14:paraId="5BA4027C" w14:textId="77777777" w:rsidR="00077AF6" w:rsidRDefault="00077AF6" w:rsidP="00077AF6">
      <w:r>
        <w:t>В сфере искусства, развлечений и массмедиа тоже настоящий вал соискателей: 36 резюме на одну вакансию. А в сфере, указанной как «стратегия, инвестиции и консалтинг», на одну вакансию приходится почти 38 резюме. Когда проекты замораживаются, а инвестиционные планы сворачиваются, становится не до инвестиционных советников и стратегов.</w:t>
      </w:r>
    </w:p>
    <w:p w14:paraId="3E003A7F" w14:textId="77777777" w:rsidR="00077AF6" w:rsidRDefault="00077AF6" w:rsidP="00077AF6">
      <w:r>
        <w:t>Но даже уже вне зависимости от отрасли перспективы для работников теперь будут в основном ухудшаться. При дальнейшем затухании экономической активности и сокращении выпуска в большинстве отраслей гражданской промышленности рынок труда пробудет в так называемом здоровом состоянии, как можно полагать, недолго.</w:t>
      </w:r>
    </w:p>
    <w:p w14:paraId="29D0DFBF" w14:textId="77777777" w:rsidR="00077AF6" w:rsidRDefault="00077AF6" w:rsidP="00077AF6">
      <w:r>
        <w:t>В следующем году найти работу станет еще сложнее, не предвидится и бурного роста зарплат. Вся финансовая конструкция выстроена таким образом, чтобы придавить спрос, ограничив поступления из тех источников, которые этот спрос подпитывали.</w:t>
      </w:r>
    </w:p>
    <w:p w14:paraId="4D247269" w14:textId="77777777" w:rsidR="00077AF6" w:rsidRDefault="00077AF6" w:rsidP="00077AF6">
      <w:r>
        <w:t>В Центробанке (ЦБ), обосновывая сохранение жесткой денежно-кредитной политики, постоянно указывали на так называемый перегрев экономики и рынка труда. Одним из проявлений перегрева в ЦБ считают опережающий в условиях низкой безработицы рост зарплат, не соответствующий увеличению производительности труда.</w:t>
      </w:r>
    </w:p>
    <w:p w14:paraId="0A45FFB0" w14:textId="77777777" w:rsidR="00077AF6" w:rsidRDefault="00077AF6" w:rsidP="00077AF6">
      <w:r>
        <w:t>«Низкая безработица - никто не будет спорить - это абсолютно большое благо. Каждая пара рук у нас при деле и нарасхват. Но в нашем случае низкая безработица переросла уже в дефицит кадров, - поясняла депутатам в конце октября глава ЦБ Эльвира Набиуллина. - И к чему это приводит, мы тоже видим по опыту двух последних лет: ожесточенная конкуренция предприятий за работников приводит к тому, что рост зарплат увеличивается быстрее производительности труда, то есть толкает инфляцию вверх».</w:t>
      </w:r>
    </w:p>
    <w:p w14:paraId="3A6EB8BD" w14:textId="77777777" w:rsidR="00077AF6" w:rsidRDefault="00077AF6" w:rsidP="00077AF6">
      <w:r>
        <w:t>Сейчас, по уточнению главы ЦБ, появились первые признаки «смягчения ситуации на рынке труда». «Это действительно обнадеживает, но они пока только первые», - отметила Набиуллина.</w:t>
      </w:r>
    </w:p>
    <w:p w14:paraId="44B1EE2C" w14:textId="77777777" w:rsidR="00077AF6" w:rsidRDefault="00077AF6" w:rsidP="00077AF6">
      <w:r>
        <w:lastRenderedPageBreak/>
        <w:t>Иначе говоря, как можно понять, обнадеживает то, что столько работников, как в прошлом или позапрошлом годах, предприятиям больше не нужно, потому что и производить им столько тоже больше не нужно - нет перспектив окупаемости из-за не гарантированного теперь спроса.</w:t>
      </w:r>
    </w:p>
    <w:p w14:paraId="790ADAB5" w14:textId="77777777" w:rsidR="00077AF6" w:rsidRDefault="00077AF6" w:rsidP="00077AF6">
      <w:r>
        <w:t>Возвращаясь к проблеме производительности труда, отметим: из года в год профильные ведомства и экспертное сообщество ведут разговоры о том, что она в стране находится на низком уровне - особенно если сравнивать российскую экономику с другими странами.</w:t>
      </w:r>
    </w:p>
    <w:p w14:paraId="307551F5" w14:textId="77777777" w:rsidR="00077AF6" w:rsidRDefault="00077AF6" w:rsidP="00077AF6">
      <w:r>
        <w:t>Как можно было бы ее повысить? Если упрощенно, есть несколько вариантов. Либо платить работнику у станка еще меньше, чем сейчас, но тогда не избежать социальных недовольств.</w:t>
      </w:r>
    </w:p>
    <w:p w14:paraId="1FD5F5C1" w14:textId="77777777" w:rsidR="00077AF6" w:rsidRDefault="00077AF6" w:rsidP="00077AF6">
      <w:r>
        <w:t>Либо заменить станок на более современный, если, конечно, такие решения представлены на российском рынке, но это потребует инвестиций, для которых, в свою очередь, могут понадобиться кредиты.</w:t>
      </w:r>
    </w:p>
    <w:p w14:paraId="6E41A71B" w14:textId="77777777" w:rsidR="00077AF6" w:rsidRDefault="00077AF6" w:rsidP="00077AF6">
      <w:r>
        <w:t>Либо возможен еще такой вариант: сократить штат, заменив часть работников на роботизированные производственные линии и повысив оплату труда оставшимся более квалифицированным сотрудникам. Но и это тоже, во-первых, чревато социальными недовольствами со стороны уволенных, а во-вторых, потребует инвестиций, а значит, и кредитов, а также соответствующих решений на рынке и специалистов.</w:t>
      </w:r>
    </w:p>
    <w:p w14:paraId="67B4A746" w14:textId="77777777" w:rsidR="00077AF6" w:rsidRDefault="00077AF6" w:rsidP="00077AF6">
      <w:r>
        <w:t>У Центробанка есть свой ответ на этот вопрос. «Производительность, поверьте, тоже не сводится только к станкам и далеко не всегда требует дорогостоящих вложений, - поясняла депутатам Набиуллина. - Ее можно повышать и за счет более рачительного использования имеющихся возможностей».</w:t>
      </w:r>
    </w:p>
    <w:p w14:paraId="18821AFF" w14:textId="77777777" w:rsidR="00077AF6" w:rsidRDefault="00077AF6" w:rsidP="00077AF6">
      <w:r>
        <w:t>«Опыт многих стран и исследования показывают, что именно изменения в организации производства, контроль за эффективностью долгосрочно приносят от четверти до половины реального роста ВВП, - уточнила также глава ЦБ. - И, конечно, важнейший здесь элемент - это развитие конкуренции».</w:t>
      </w:r>
    </w:p>
    <w:p w14:paraId="5252780F" w14:textId="77777777" w:rsidR="00077AF6" w:rsidRDefault="00077AF6" w:rsidP="00077AF6">
      <w:r>
        <w:t>Другими словами, в ЦБ считают, что в условиях ограниченности трудовых ресурсов, а также капитала необходимо заняться прежде всего повышением совокупной факторной производительности. Такая мысль прослеживается в том числе в Основных направлениях единой государственной денежно-кредитной политики ЦБ на 2026-2028 годы.</w:t>
      </w:r>
    </w:p>
    <w:p w14:paraId="40D4C5F8" w14:textId="77777777" w:rsidR="00077AF6" w:rsidRDefault="00077AF6" w:rsidP="00077AF6">
      <w:r>
        <w:t>В этом документе специалисты ЦБ перечислили, что имеется в виду. Правда, они упомянули все те рецепты, которые успели стать общим местом еще несколько десятилетий назад: «Создание благоприятной среды для ведения бизнеса, совершенствование судебной системы и качества управления, улучшение регуляторной среды, развитие технологий». И тогда и предприятиям станет проще повышать эффективность.</w:t>
      </w:r>
    </w:p>
    <w:p w14:paraId="3DBB91DC" w14:textId="77777777" w:rsidR="00077AF6" w:rsidRDefault="00077AF6" w:rsidP="00077AF6">
      <w:r>
        <w:t>Скоро, судя по всему, к этим «старым песням о главном» придется добавить обсуждение и других новых старых рисков: это не только отраслевые и региональные дисбалансы рынка труда, но и, в частности, хроническая сельская безработица, молодежная безработица, а также обычно замалчиваемые проблемы с трудоустройством на привлекательные рабочие места людей предпенсионного и пенсионного возрастов.</w:t>
      </w:r>
    </w:p>
    <w:p w14:paraId="5FD78BCC" w14:textId="77777777" w:rsidR="00077AF6" w:rsidRDefault="00077AF6" w:rsidP="00077AF6">
      <w:r>
        <w:lastRenderedPageBreak/>
        <w:t>По сравнению с осенью предкризисного 2021 года сейчас уровень общей безработицы, рассчитываемой по методологии Международной организации труда, действительно сократился примерно вдвое - с 4,3 до 2,2%.</w:t>
      </w:r>
    </w:p>
    <w:p w14:paraId="6B1AFA02" w14:textId="77777777" w:rsidR="00077AF6" w:rsidRDefault="00077AF6" w:rsidP="00077AF6">
      <w:r>
        <w:t>Однако, несмотря на все события последних лет, определенные группы населения все равно находятся в состоянии застойной безработицы: по определению Росстата, они не могут найти работу более 12 месяцев.</w:t>
      </w:r>
    </w:p>
    <w:p w14:paraId="04F603F5" w14:textId="77777777" w:rsidR="00077AF6" w:rsidRDefault="00077AF6" w:rsidP="00077AF6">
      <w:r>
        <w:t>По данным Росстата, в сентябре этого года находились в состоянии застойной безработицы около 12% всех безработных: в городской местности - почти 8% безработных, а в сельской - более 21%. В сентябре 2021 года в состоянии застойной безработицы находились 24% безработных: в городской местности - почти 21%, в сельской - более 31%.</w:t>
      </w:r>
    </w:p>
    <w:p w14:paraId="6D0290C3" w14:textId="77777777" w:rsidR="00077AF6" w:rsidRDefault="00077AF6" w:rsidP="00077AF6">
      <w:r>
        <w:t>Из этих цифр следует, что уровень застойной безработицы за прошедший период в целом по стране сократился вдвое, в городах - почти втрое, а на селе - только на треть.</w:t>
      </w:r>
    </w:p>
    <w:p w14:paraId="167882FA" w14:textId="77777777" w:rsidR="00077AF6" w:rsidRDefault="00077AF6" w:rsidP="00077AF6">
      <w:r>
        <w:t>Кроме того, в сентябре текущего года молодежь до 25 лет составляла среди всех безработных 20%, а лица в возрасте 50 лет и старше - 19%. И это почти соответствует показателям сентября 2021-го, когда на молодежь до 25 лет приходилось примерно 24% безработных, а на лица в возрасте 50 лет и старше - около 21%.</w:t>
      </w:r>
    </w:p>
    <w:p w14:paraId="2B3DEF37" w14:textId="07C3F478" w:rsidR="00077AF6" w:rsidRDefault="00077AF6" w:rsidP="00077AF6">
      <w:hyperlink r:id="rId46" w:history="1">
        <w:r w:rsidRPr="006439A9">
          <w:rPr>
            <w:rStyle w:val="a3"/>
          </w:rPr>
          <w:t>https://www.ng.ru/economics/2025-11-09/1_9375_unemployment.html</w:t>
        </w:r>
      </w:hyperlink>
      <w:r>
        <w:t xml:space="preserve"> </w:t>
      </w:r>
    </w:p>
    <w:p w14:paraId="5E000814" w14:textId="610C3B18" w:rsidR="003111B9" w:rsidRDefault="003111B9" w:rsidP="003111B9">
      <w:pPr>
        <w:pStyle w:val="2"/>
      </w:pPr>
      <w:bookmarkStart w:id="141" w:name="_Toc213655295"/>
      <w:r>
        <w:t>Известия</w:t>
      </w:r>
      <w:r w:rsidRPr="002B6817">
        <w:t xml:space="preserve">, </w:t>
      </w:r>
      <w:r>
        <w:t>10.11.2025</w:t>
      </w:r>
      <w:r w:rsidRPr="002B6817">
        <w:t xml:space="preserve">, </w:t>
      </w:r>
      <w:r>
        <w:t>Поймать кадры</w:t>
      </w:r>
      <w:bookmarkEnd w:id="141"/>
    </w:p>
    <w:p w14:paraId="160B1994" w14:textId="77777777" w:rsidR="003111B9" w:rsidRDefault="003111B9" w:rsidP="003111B9">
      <w:pPr>
        <w:pStyle w:val="3"/>
      </w:pPr>
      <w:bookmarkStart w:id="142" w:name="_Toc213655296"/>
      <w:r>
        <w:t>Сначала 2025-го власти легализовали 720 тыс. россиян - на 100 тыс. больше, чем год назад, сообщили "Известиям" в Минтруде. С этими гражданами были заключены трудовые договоры, а некоторые оформились как самозанятые или ИП. Многие россияне всё ещё получают зарплату в конверте, поэтому контроль над серыми схемами ужесточается. Так, налоговые органы уже начали проверять доходы формально неработающих москвичей. Теневая занятость наносит ущерб бюджету и лишает работников социальных гарантий. О том, какие методы используются для выявления нелегальных схем и какие санкции грозят работодателям, нанимающим сотрудников без оформления, - в материале "Известий".</w:t>
      </w:r>
      <w:bookmarkEnd w:id="142"/>
    </w:p>
    <w:p w14:paraId="42E0FF4F" w14:textId="77777777" w:rsidR="003111B9" w:rsidRDefault="003111B9" w:rsidP="003111B9">
      <w:r>
        <w:t>В России работают межведомственные комиссии, которые занимаются выявлением и легализацией теневой занятости. За первые девять месяцев 2025-го в законное поле удалось вывести около 720 тыс. человек - почти на 100 тыс. больше, чем за тот же период годом ранее, сообщили "Известиям" в пресс-службе Минтруда.</w:t>
      </w:r>
    </w:p>
    <w:p w14:paraId="4CAF4A8C" w14:textId="77777777" w:rsidR="003111B9" w:rsidRDefault="003111B9" w:rsidP="003111B9">
      <w:r>
        <w:t>С большинством из них были заключены официальные трудовые договоры, а часть оформились как самозанятые или зарегистрировали статус индивидуального предпринимателя, уточнили в ведомстве.</w:t>
      </w:r>
    </w:p>
    <w:p w14:paraId="7BCBB652" w14:textId="77777777" w:rsidR="003111B9" w:rsidRDefault="003111B9" w:rsidP="003111B9">
      <w:r>
        <w:t>Рост выявляемых случаев нелегальной занятости объясняется сразу несколькими факторами. С одной стороны, власти всё эффективнее выявляют тех, кто у шёл в тень, а с другой - процесс обеления во многом связан с дефицитом кадров, объяснил старший научный сотрудник Центра ИНСАП ИПЭИ Президентской академии Виктор Ляшок.</w:t>
      </w:r>
    </w:p>
    <w:p w14:paraId="511E6358" w14:textId="77777777" w:rsidR="003111B9" w:rsidRDefault="003111B9" w:rsidP="003111B9">
      <w:r>
        <w:t>По его словам, работники постепенно отказываются трудиться неформально и выбирают компании, где предлагают официальное оформление. Однако на фоне роста издержек из-</w:t>
      </w:r>
      <w:r>
        <w:lastRenderedPageBreak/>
        <w:t>за высоких ставок и изменения налогов компании всё чаще стараются нанимать людей без должного оформления, чтобы сэкономить на страховых взносах.</w:t>
      </w:r>
    </w:p>
    <w:p w14:paraId="15D6150B" w14:textId="77777777" w:rsidR="003111B9" w:rsidRDefault="003111B9" w:rsidP="003111B9">
      <w:r>
        <w:t>Традиционно наибольшая концентрация нелегальных трудовых отношений наблюдается в малом и микробизнесе - прежде всего в сферах торговли, автосервиса, бытовых услуг и индустрии красоты, отметила амбассадор премии "Топ 50 HR" Юлия Звягина.</w:t>
      </w:r>
    </w:p>
    <w:p w14:paraId="50F1F3F4" w14:textId="77777777" w:rsidR="003111B9" w:rsidRDefault="003111B9" w:rsidP="003111B9">
      <w:r>
        <w:t>Налоговые органы в этом году начали проверки формально неработающих москвичей, которые не декларируют свои доходы, заявила ранее руководитель УФНС по Москве Марина Третьякова. По её словам, с учётом масштабов проблемы и связанных с ней рисков для бюджета и рынка труда эта тема будет находиться на постоянном контроле ведомства.</w:t>
      </w:r>
    </w:p>
    <w:p w14:paraId="6D28B0E1" w14:textId="77777777" w:rsidR="003111B9" w:rsidRDefault="003111B9" w:rsidP="003111B9">
      <w:r>
        <w:t>В рамках борьбы с нелегальной занятостью Минтруд подготовил проект приказа (есть у "Известий"), который расширяет перечень данных, доступных межведомственным комиссиям. Информацию им будет передавать ФНС. В частности, речь идёт о случаях, когда компания на долгий срок привлекает более 35 самозанятых или ИП с ежемесячным доходом свыше 35 тыс. рублей, пояснила руководитель трудовой практики BBNP Елена Черносвитова. Эти сведения позволят эффективнее выявлять схемы уклонения от уплаты налогов и страховых взносов.</w:t>
      </w:r>
    </w:p>
    <w:p w14:paraId="4D168E64" w14:textId="77777777" w:rsidR="003111B9" w:rsidRDefault="003111B9" w:rsidP="003111B9">
      <w:r>
        <w:t>В целом власти нацелены на повышение прозрачности рынка труда и ужесточение контроля над легализацией занятости, отметил руководитель аудиторско-консалтинговой группы АИП, эксперт московского отделения "Опоры России" по финансово-правовой безопасности бизнеса Сергей Елин. По его словам, усиливающийся надзор со стороны государства будет стимулировать работодателей тщательнее соблюдать законодательство, оформлять сотрудников официально и отказываться от неформальных схем оплаты.</w:t>
      </w:r>
    </w:p>
    <w:p w14:paraId="75616652" w14:textId="77777777" w:rsidR="003111B9" w:rsidRDefault="003111B9" w:rsidP="003111B9">
      <w:r>
        <w:t>В мае правительство утвердило план по противодействию нелегальной занятости на 2025-2027 годы. Документ включает 18 мероприятий, особое внимание в нём уделено выявлению случаев подмены трудовых договоров гражданско-правовыми. Среди мер - создание реестра работодателей, у которых были обнаружены нелегальные работники, анализ численности неработающих граждан, оценка масштабов теневого рынка труда, проведение информационно-разъяснительной кампании и мониторинг эффективности принимаемых решений.</w:t>
      </w:r>
    </w:p>
    <w:p w14:paraId="349F4962" w14:textId="77777777" w:rsidR="003111B9" w:rsidRDefault="003111B9" w:rsidP="003111B9">
      <w:r>
        <w:t>По данным Роструда, за последние три года были легализованы 2,2 млн работников.</w:t>
      </w:r>
    </w:p>
    <w:p w14:paraId="5DCEF62A" w14:textId="77777777" w:rsidR="003111B9" w:rsidRDefault="003111B9" w:rsidP="003111B9">
      <w:r>
        <w:t>Надлежащее оформление трудовых отношений напрямую влияет на обеспечение социальных гарантий и защиту прав сотрудников, подчеркнули в Минтруде. При работе в серой зоне работники фактически лишаются страховых пенсий, оплачиваемых отпусков и предусмотренных законом условий труда, отметил Виктор Ляшок из Президентской академии.</w:t>
      </w:r>
    </w:p>
    <w:p w14:paraId="67C6809F" w14:textId="77777777" w:rsidR="003111B9" w:rsidRDefault="003111B9" w:rsidP="003111B9">
      <w:r>
        <w:t>По словам доцента базовой кафедры ТПП "Управление человеческими ресурсами" РЭУ им. Г.В. Плеханова Людмилы Ивановой-Швец, нелегальная занятость также несёт серьёзные экономические и социальные риски как для самих работников, так и для бизнеса и государства. Она приводит к потерям бюджета, снижению уровня социальной защищённости населения, из-за чего впоследствии казна несёт дополнительные расходы на поддержку не обеспеченных пенсиями граждан, и формированию недобросовестной конкуренции на рынке труда.</w:t>
      </w:r>
    </w:p>
    <w:p w14:paraId="45414C06" w14:textId="77777777" w:rsidR="003111B9" w:rsidRDefault="003111B9" w:rsidP="003111B9">
      <w:r>
        <w:lastRenderedPageBreak/>
        <w:t>Компании, стремясь сократить издержки, рискуют столкнуться с серьёзными санкциями - штрафами, доначислением налогов, страховых взносов и пеней за просрочку платежей, указала эксперт. Штраф для работодателя может составлять от 50 тыс. до 100 тыс. рублей. Если же выявляется уклонение от уплаты взносов в особо крупном размере, наступает уже уголовная ответственность.</w:t>
      </w:r>
    </w:p>
    <w:p w14:paraId="750E4A1C" w14:textId="77777777" w:rsidR="003111B9" w:rsidRDefault="003111B9" w:rsidP="003111B9">
      <w:r>
        <w:t>По словам Людмилы Ивановой-Швец, проблема нелегальной занятости по-прежнему остаётся одной из самых острых в стране. В то же время полностью устранить её вряд ли возможно, так как подобные практики - естественный элемент рыночной экономики, особенно в условиях нестабильности и дефицита кадров, считает Юлия Звягина из "Топ 50 HR".</w:t>
      </w:r>
    </w:p>
    <w:p w14:paraId="403DFC66" w14:textId="77777777" w:rsidR="003111B9" w:rsidRDefault="003111B9" w:rsidP="003111B9">
      <w:r>
        <w:t>По оценкам Росстата, в 2024 году в тени трудились около 16 млн человек - это максимальный показатель с 2016-го.</w:t>
      </w:r>
    </w:p>
    <w:p w14:paraId="2508A202" w14:textId="77777777" w:rsidR="003111B9" w:rsidRDefault="003111B9" w:rsidP="003111B9">
      <w:r>
        <w:t>Справка "Известий"</w:t>
      </w:r>
    </w:p>
    <w:p w14:paraId="573BEF1B" w14:textId="77777777" w:rsidR="003111B9" w:rsidRDefault="003111B9" w:rsidP="003111B9">
      <w:r>
        <w:t>Теневая занятость - это трудовые отношения между работником и работодателем, которые умышленно скрываются от государства. В таких случаях стороны часто ограничиваются устной договорённостью вместо официального трудового договора. К этой категории также относятся работа без необходимой лицензии, получение зарплаты в конверте и неофициальная подработка.</w:t>
      </w:r>
    </w:p>
    <w:p w14:paraId="3150CA7B" w14:textId="77777777" w:rsidR="003111B9" w:rsidRDefault="003111B9" w:rsidP="003111B9">
      <w:r>
        <w:t>2 млн работников легализованы за последние три года в России</w:t>
      </w:r>
    </w:p>
    <w:p w14:paraId="03757C41" w14:textId="38341D3D" w:rsidR="003029E8" w:rsidRDefault="003111B9" w:rsidP="003111B9">
      <w:r>
        <w:t>Мария Строителева</w:t>
      </w:r>
    </w:p>
    <w:p w14:paraId="4E182918" w14:textId="04104A2E" w:rsidR="00B25837" w:rsidRDefault="00B25837" w:rsidP="00B25837">
      <w:pPr>
        <w:pStyle w:val="2"/>
      </w:pPr>
      <w:bookmarkStart w:id="143" w:name="_Toc213655297"/>
      <w:bookmarkStart w:id="144" w:name="_Hlk213653484"/>
      <w:r>
        <w:t>Коммерсантъ</w:t>
      </w:r>
      <w:r w:rsidRPr="002B6817">
        <w:t>,</w:t>
      </w:r>
      <w:r w:rsidRPr="00B25837">
        <w:t xml:space="preserve"> </w:t>
      </w:r>
      <w:r>
        <w:t>10.11.2025</w:t>
      </w:r>
      <w:r w:rsidRPr="002B6817">
        <w:t xml:space="preserve">, </w:t>
      </w:r>
      <w:r>
        <w:t>По просьбам нуждающихся</w:t>
      </w:r>
      <w:bookmarkEnd w:id="143"/>
    </w:p>
    <w:p w14:paraId="21A91F14" w14:textId="77777777" w:rsidR="00B25837" w:rsidRDefault="00B25837" w:rsidP="00B25837">
      <w:pPr>
        <w:pStyle w:val="3"/>
      </w:pPr>
      <w:bookmarkStart w:id="145" w:name="_Toc213655298"/>
      <w:r>
        <w:t>В 2027 году Минтруд может перейти к оценке нуждаемости российских семей по модели, которую сейчас использует правительство Москвы. В следующем году ведомство предлагает запустить в трех регионах РФ пилотный проект, в ходе которого оценит не только доходы таких домохозяйств, но и все поступления на их банковские счета. За счет этого сравнения министерство планирует выявить тех, кто получает теневые доходы, что может увеличить долю отказов в назначении пособий. Сейчас она, по данным Высшей школы экономики, достигает 40%.</w:t>
      </w:r>
      <w:bookmarkEnd w:id="145"/>
    </w:p>
    <w:p w14:paraId="7019F9DC" w14:textId="77777777" w:rsidR="00B25837" w:rsidRDefault="00B25837" w:rsidP="00B25837">
      <w:r>
        <w:t>Минтруд предлагает протестировать новый механизм оценки нуждаемости семей, которые претендуют на ежемесячное пособие в связи с рождением и воспитанием ребенка. Ведомство разместило проект постановления правительства на портале regulatiтon.gov.ru.</w:t>
      </w:r>
    </w:p>
    <w:p w14:paraId="2F936495" w14:textId="77777777" w:rsidR="00B25837" w:rsidRDefault="00B25837" w:rsidP="00B25837">
      <w:r>
        <w:t xml:space="preserve">Пособие, напомним, предназначено для семей, чей доход ниже регионального прожиточного минимума. Оно с 2023 года объединяет семь видов выплат для семей с детьми, в том числе и введенные при создании системы поддержки бедных в 2021–2022 годах. Доплата на ребенка до 17 лет составляет 50%, 75% или 100% такого минимума. Назначением выплаты занимается Социальный фонд по результатам оценки нуждаемости — органы соцзащиты сопоставляют данные об имуществе и доходах семьи по собственным базам данных, а также базам Росреестра и Федеральной налоговой службы (ФНС; см. “Ъ” от 8 апреля 2024 года). Теперь Минтруд предлагает оценивать </w:t>
      </w:r>
      <w:r>
        <w:lastRenderedPageBreak/>
        <w:t>благосостояние претендентов на пособие иначе: анализируя совместно с ФНС, Минцифры, Банком России и кредитными организациями оборот средств на их счетах.</w:t>
      </w:r>
    </w:p>
    <w:p w14:paraId="4486851D" w14:textId="77777777" w:rsidR="00B25837" w:rsidRDefault="00B25837" w:rsidP="00B25837">
      <w:r>
        <w:t>Если сумма, которая за год до момента обращения семьи за пособием поступила на счета всех ее членов, будет превышать сумму их официального дохода больше чем на 200%, такая семья не сможет претендовать на пособие. В составе доходов, напомним, как следует из п. 47 правил назначения ежемесячного пособия, учитываются зарплата, пенсии, стипендии, алименты, выплаты за недвижимость, а также средства от предпринимательской деятельности и вкладов. При этом для оценки оборотов по счетам не будут учитываться переводы между членами семьи, кредитные средства, налоговые вычеты и доходы от продажи имущества.</w:t>
      </w:r>
    </w:p>
    <w:p w14:paraId="77AD9355" w14:textId="77777777" w:rsidR="00B25837" w:rsidRDefault="00B25837" w:rsidP="00B25837">
      <w:r>
        <w:t>Как следует из пояснений Минтруда, в 2026 году эксперимент пройдет в трех регионах — Московской области, Ханты-Мансийском и Ямало-Ненецком автономных округах — и в три этапа.</w:t>
      </w:r>
    </w:p>
    <w:p w14:paraId="58FA1000" w14:textId="77777777" w:rsidR="00B25837" w:rsidRDefault="00B25837" w:rsidP="00B25837">
      <w:r>
        <w:t>В ходе первого банки и Социальный фонд подготовят инфраструктуру для обмена данными о счетах семей. В ходе второго — обороты по счетам семей будут рассчитываться в режиме апробации, и результаты не будут влиять на назначение пособия. В ходе третьего — органы соцзащиты начнут использовать такие данные для решения о выплате. Оценка оборотов будет проводиться «бесконтактно» — без сбора справок от граждан по аналогии с оценкой имущественной обеспеченности, подчеркнули в пресс-службе министерства.</w:t>
      </w:r>
    </w:p>
    <w:p w14:paraId="0C44AE0A" w14:textId="77777777" w:rsidR="00B25837" w:rsidRDefault="00B25837" w:rsidP="00B25837">
      <w:r>
        <w:t>Ранее такой инструмент отсечения заявок на пособия уже использовали власти Москвы — они с 2022 года учитывают доходы претендентов на социальные выплаты как сумму всех средств, поступивших на счета за год, предшествующий месяцу подачи заявления на пособие. Это, скорее всего, повысило долю отказов в назначении выплаты, однако точные цифры в столичном правительстве ранее не называли (“Ъ” направил запрос в департамент соцзащиты города). Тем не менее, отмечает источник “Ъ” в Минфине, именно московский вариант соотношения официальных доходов и поступлений на счета — 200% — будет использован и для пилотного проекта.</w:t>
      </w:r>
    </w:p>
    <w:p w14:paraId="41D56789" w14:textId="77777777" w:rsidR="00B25837" w:rsidRDefault="00B25837" w:rsidP="00B25837">
      <w:r>
        <w:t>Как отмечает проректор Высшей школы экономики Лилия Овчарова, по модульным оценкам экспертов университета, доля отказов в назначении пособия по России при действующих критериях уже достигает 40%. «При переходе на новую модель она может стать еще выше — и нет никаких гарантий, что в перечень теневых доходов не попадут переводы, которые на самом деле важны таким семьям»,— говорит эксперт. Кроме того, по ее словам, пока у правительства нет подходящей инфраструктуры для точной оценки родственных связей — регистр населения, запущенный ФНС несколько лет назад, пока не позволяет безошибочно определить степень родства, а именно от нее будет зависеть классификация перевода семье. Более того, как ранее показало исследование Высшей школы экономики, посвященное трансфертам семьям с низкими доходами, большинство средств им поступает не только от родственников, но и от знакомых и других частных лиц (подробнее см. “Ъ” от 27 июля). При этом чаще всего помощь из неформальных источников получают именно домохозяйства с несовершеннолетними детьми, проживающие отдельно от других родственников, то есть потенциальные претенденты на ежемесячное пособие.</w:t>
      </w:r>
    </w:p>
    <w:p w14:paraId="32F1CB90" w14:textId="77777777" w:rsidR="00B25837" w:rsidRDefault="00B25837" w:rsidP="00B25837">
      <w:r>
        <w:t xml:space="preserve">При этом, как отмечает эксперт ЦМАКП Игорь Полевой, хотя у россиян остаются теневые источники доходов, однозначно говорить об их росте, который требовал бы </w:t>
      </w:r>
      <w:r>
        <w:lastRenderedPageBreak/>
        <w:t>какого-либо дополнительного внимания со стороны властей, невозможно. «Да, для предприятий остаются схемы теневого трудоустройства в ряде отраслей, но, например, в третьем квартале этого года "прочие денежные доходы" населения росли темпами ниже инфляции, что свидетельствует об их сокращении»,— говорит он.</w:t>
      </w:r>
    </w:p>
    <w:p w14:paraId="011B1029" w14:textId="77777777" w:rsidR="00B25837" w:rsidRDefault="00B25837" w:rsidP="00B25837">
      <w:r>
        <w:t>В то же время “Ъ” уже писал о том, что дефицит кадров, сложившийся на российском рынке труда в последние годы, вынудил многие компании идти практически на любые условия соискателей — и, в частности, по их собственному желанию начислять им зарплату в конвертах. В ряде случаев это, возможно, было обусловлено их желанием занизить свой официальный доход ради получения пособий, а также нежеланием выплачивать взятые кредиты и алименты (см. “Ъ” от 23 мая 2024 года).</w:t>
      </w:r>
    </w:p>
    <w:p w14:paraId="18D1699A" w14:textId="064794E5" w:rsidR="00B25837" w:rsidRPr="002C61FB" w:rsidRDefault="00B25837" w:rsidP="00B25837">
      <w:r>
        <w:t>Анастасия Мануйлова</w:t>
      </w:r>
    </w:p>
    <w:p w14:paraId="5326E95F" w14:textId="77777777" w:rsidR="00794AE6" w:rsidRDefault="00794AE6" w:rsidP="00794AE6">
      <w:pPr>
        <w:pStyle w:val="2"/>
      </w:pPr>
      <w:bookmarkStart w:id="146" w:name="_Toc213655299"/>
      <w:bookmarkEnd w:id="144"/>
      <w:r>
        <w:t>РИА Новости, 07.11.2025, Проект бюджета РФ предусматривает рост ключевых показателей - Медведев</w:t>
      </w:r>
      <w:bookmarkEnd w:id="146"/>
    </w:p>
    <w:p w14:paraId="16D3BAC1" w14:textId="77777777" w:rsidR="00794AE6" w:rsidRDefault="00794AE6" w:rsidP="00226C39">
      <w:pPr>
        <w:pStyle w:val="3"/>
      </w:pPr>
      <w:bookmarkStart w:id="147" w:name="_Toc213655300"/>
      <w:r>
        <w:t>Проект российского бюджета предусматривает рост ключевых показателей даже при всех издержках текущего периода, сообщил председатель партии "Единая Россия" Дмитрий Медведев.</w:t>
      </w:r>
      <w:bookmarkEnd w:id="147"/>
    </w:p>
    <w:p w14:paraId="53B03E67" w14:textId="77777777" w:rsidR="00794AE6" w:rsidRDefault="00794AE6" w:rsidP="00794AE6">
      <w:r>
        <w:t>"В проект бюджета в целом заложен рост ключевых показателей, которые отражают уровень жизни людей, состояние экономики нашей страны даже при всех сложностях и издержках текущего периода", - сказал Медведев на заседании программной комиссии "Единой России".</w:t>
      </w:r>
    </w:p>
    <w:p w14:paraId="2C3C7B26" w14:textId="2B56C96A" w:rsidR="00BF7CA9" w:rsidRDefault="00794AE6" w:rsidP="00794AE6">
      <w:r>
        <w:t>Он отметил, что финансирование мероприятий по достижению национальных целей обеспечено в проекте бюджета.</w:t>
      </w:r>
    </w:p>
    <w:p w14:paraId="2E5AD019" w14:textId="77777777" w:rsidR="00794AE6" w:rsidRDefault="00794AE6" w:rsidP="00794AE6">
      <w:pPr>
        <w:pStyle w:val="2"/>
      </w:pPr>
      <w:bookmarkStart w:id="148" w:name="_Toc213655301"/>
      <w:r>
        <w:t>РИА Новости, 07.11.2025, Инфляция в России на 5 ноября составила 7,89% в годовом выражении - Минэкономразвития</w:t>
      </w:r>
      <w:bookmarkEnd w:id="148"/>
    </w:p>
    <w:p w14:paraId="6CEE0ED8" w14:textId="77777777" w:rsidR="00794AE6" w:rsidRDefault="00794AE6" w:rsidP="00226C39">
      <w:pPr>
        <w:pStyle w:val="3"/>
      </w:pPr>
      <w:bookmarkStart w:id="149" w:name="_Toc213655302"/>
      <w:r>
        <w:t>Инфляция в России на 5 ноября составила 7,89% в годовом выражении против 8,13% на 27 октября, говорится в обзоре Минэкономразвития "О текущей ценовой ситуации".</w:t>
      </w:r>
      <w:bookmarkEnd w:id="149"/>
    </w:p>
    <w:p w14:paraId="03BC646A" w14:textId="77777777" w:rsidR="00794AE6" w:rsidRDefault="00794AE6" w:rsidP="00794AE6">
      <w:r>
        <w:t>Как следует из документа, за период с 27 октября по 5 ноября цены на продовольственные товары выросли на 0,2%. Рост цен на плодоовощную продукцию составил 1,42%, на остальные продукты - 0,09%.</w:t>
      </w:r>
    </w:p>
    <w:p w14:paraId="6D64F85E" w14:textId="77777777" w:rsidR="00794AE6" w:rsidRDefault="00794AE6" w:rsidP="00794AE6">
      <w:r>
        <w:t>В сегменте непродовольственных товаров за неделю цены выросли на 0,03%, в секторе наблюдаемых услуг (туристические, регулируемые и бытовые) - на 0,16%.</w:t>
      </w:r>
    </w:p>
    <w:p w14:paraId="117318E8" w14:textId="55992163" w:rsidR="00794AE6" w:rsidRDefault="00794AE6" w:rsidP="00794AE6">
      <w:r>
        <w:t>По прогнозу Минэкономразвития, инфляция в России по итогам года составит 6,8%, в 2026 году - замедлится до 4%.</w:t>
      </w:r>
    </w:p>
    <w:p w14:paraId="143C52BF" w14:textId="59353ED8" w:rsidR="002C45CD" w:rsidRDefault="002C45CD" w:rsidP="002C45CD">
      <w:pPr>
        <w:pStyle w:val="2"/>
      </w:pPr>
      <w:bookmarkStart w:id="150" w:name="_Toc213655303"/>
      <w:r>
        <w:lastRenderedPageBreak/>
        <w:t>Finversia.ru, 08.11.2025</w:t>
      </w:r>
      <w:r w:rsidRPr="00EB36FA">
        <w:t xml:space="preserve">, </w:t>
      </w:r>
      <w:r>
        <w:t>Экономика большого перелома</w:t>
      </w:r>
      <w:bookmarkEnd w:id="150"/>
    </w:p>
    <w:p w14:paraId="79EA9D02" w14:textId="77777777" w:rsidR="002C45CD" w:rsidRDefault="002C45CD" w:rsidP="002C45CD">
      <w:pPr>
        <w:pStyle w:val="3"/>
      </w:pPr>
      <w:bookmarkStart w:id="151" w:name="_Toc213655304"/>
      <w:r>
        <w:t>Плохие новости российской экономики. Большой перелом, санкции и унитазы. Как меняются экономические настроения бизнеса и россиян. Зарплаты в России по статистике бешено растут. Пенсии стали меньше четверти средней зарплаты. Индексация пенсий в 2026 году. «Светское государство» отстаивает права.</w:t>
      </w:r>
      <w:bookmarkEnd w:id="151"/>
    </w:p>
    <w:p w14:paraId="38965122" w14:textId="77777777" w:rsidR="002C45CD" w:rsidRDefault="002C45CD" w:rsidP="002C45CD">
      <w:r>
        <w:t>1.</w:t>
      </w:r>
    </w:p>
    <w:p w14:paraId="79B3657B" w14:textId="77777777" w:rsidR="002C45CD" w:rsidRDefault="002C45CD" w:rsidP="002C45CD">
      <w:r>
        <w:t>Последние экономические новости под стать ноябрю - хмурые. Тема возможной рецессии в экономике России все чаще звучит публично. Информация по отдельным направлениям подтверждает неблагоприятные тенденции. После принятия последних санкций США в отношении компаний "Лукойл" и "Роснефть", по оценкам экспертов, три четверти нефтяного экспорта России оказались под санкциями. Сейчас около 80% нефти из России покупают Китай и Индии, но, по данным Reuters и Bloomberg, китайские госкомпании взяли паузу в закупках из России, а индийские госкомпании также могут изменить свою политику.</w:t>
      </w:r>
    </w:p>
    <w:p w14:paraId="7249219B" w14:textId="77777777" w:rsidR="002C45CD" w:rsidRDefault="002C45CD" w:rsidP="002C45CD">
      <w:r>
        <w:t>Вице-премьер России Денис Мантуров подтвердил снижение товарооборота между Москвой и Пекином, но напомнил, что до этого товарооборот вырос в два раза.</w:t>
      </w:r>
    </w:p>
    <w:p w14:paraId="7A9B3629" w14:textId="77777777" w:rsidR="002C45CD" w:rsidRDefault="002C45CD" w:rsidP="002C45CD">
      <w:r>
        <w:t>По данным Российского зернового союза, с 50 до 30 снизилось число стран, покупающих российскую пшеницу; в ее экспорте тоже наметился спад на 15%. Еще больше - вдвое и втрое - снизился экспорт из России ячменя, кукурузы, гороха.</w:t>
      </w:r>
    </w:p>
    <w:p w14:paraId="2F79B0AA" w14:textId="77777777" w:rsidR="002C45CD" w:rsidRDefault="002C45CD" w:rsidP="002C45CD">
      <w:r>
        <w:t>В России наметилось серьезное снижение выплавки стали, внутренний спрос на нее упал еще больше, а металлургические компании начали сокращать сотрудников из-за убытков и, вслед за автопроизводителями, думают о переходе на 4-дневную рабочую неделю.</w:t>
      </w:r>
    </w:p>
    <w:p w14:paraId="6A7B47A4" w14:textId="77777777" w:rsidR="002C45CD" w:rsidRDefault="002C45CD" w:rsidP="002C45CD">
      <w:r>
        <w:t>"Российские железные дороги" тоже отчитались об убытках: с начала года минус составил 4,2 млрд. рублей. Здесь фиксируется продолжающееся с 2022 года снижение объема грузоперевозок, поэтому "РЖД" тоже сокращают свои инвестиционные программы и этой осенью отправили часть персонала в неоплачиваемый отпуск.</w:t>
      </w:r>
    </w:p>
    <w:p w14:paraId="16784F46" w14:textId="77777777" w:rsidR="002C45CD" w:rsidRDefault="002C45CD" w:rsidP="002C45CD">
      <w:r>
        <w:t>Кроме того, как заявил, выступая в Совете Федерации, директор Росавиации Дмитрий Ядров, до 2030 года в пессимистичном сценарии российская гражданская авиация может потерять 339 самолетов, то есть авиапарк уменьшится на треть. У части бортов истекает предельный срок эксплуатации, другие невозможно ремонтировать и обновлять из-за отсутствия импортных запчастей. Между тем российский авиапром, несмотря на дефицит самолетов, не может восполнить эту нишу. Концерн "Яковлев" тоже отчитался об убытках, сравнимых с убытками "РЖД".</w:t>
      </w:r>
    </w:p>
    <w:p w14:paraId="2085EB1A" w14:textId="77777777" w:rsidR="002C45CD" w:rsidRDefault="002C45CD" w:rsidP="002C45CD">
      <w:r>
        <w:t>Еще один удар по авиаперевозчикам нанесен со стороны поставщиков топлива. Как сообщает портал РБК, авиационного керосина не хватает и цены на него могут резко взлететь. Власти предполагают решить эту проблему за счет биржевого регулирования цен и предоставления налоговых льгот нефтеперерабатывающим заводам.</w:t>
      </w:r>
    </w:p>
    <w:p w14:paraId="4C99008A" w14:textId="77777777" w:rsidR="002C45CD" w:rsidRDefault="002C45CD" w:rsidP="002C45CD">
      <w:r>
        <w:t>На этом фоне продолжил снижаться индекс деловой среды, который рассчитывается в Российском союзе промышленников и предпринимателей. По итогам октября он составил 44,3 пункта - самое низкое значение этого года. Традиционно нахождение индекса ниже 50 пунктов считается негативной зоной для деловых настроений в стране.</w:t>
      </w:r>
    </w:p>
    <w:p w14:paraId="24B67B89" w14:textId="77777777" w:rsidR="002C45CD" w:rsidRDefault="002C45CD" w:rsidP="002C45CD">
      <w:r>
        <w:lastRenderedPageBreak/>
        <w:t>2.</w:t>
      </w:r>
    </w:p>
    <w:p w14:paraId="07AE029A" w14:textId="77777777" w:rsidR="002C45CD" w:rsidRDefault="002C45CD" w:rsidP="002C45CD">
      <w:r>
        <w:t>Возможно, российским промышленникам-ипохондрикам следует взять пример с главы "Газпрома" Алексея Миллера. Долги у этой компании превышают дефицит всего российского бюджета, поставки газа в Европу упали до исторического минимума начала 1970-х, но глава крупнейшего госконцерна не унывает. Г-н Миллер напомнил, выступая на телевидении, что России - страна номер один по запасам газа и в этом плане "абсолютно суверенна". А в другом выступлении заявил, что страны с дефицитом энергии для ЦОДов "окажутся на задворках истории". По мнению ряда российских экспертов, "Евросоюз приговорил себя к крупному энергетическому кризису". Это уже не тезис "Европа замерзнет", но близко к тому.</w:t>
      </w:r>
    </w:p>
    <w:p w14:paraId="39A67A87" w14:textId="1B447F8D" w:rsidR="002C45CD" w:rsidRDefault="002C45CD" w:rsidP="002C45CD">
      <w:r>
        <w:t xml:space="preserve">Евросоюз, </w:t>
      </w:r>
      <w:r w:rsidR="005E567A">
        <w:t>правда перед тем, как</w:t>
      </w:r>
      <w:r>
        <w:t xml:space="preserve"> оказаться на задворках истории, наносит ответный удар и в последнем пакете санкций запрещает поставки европейских унитазов в Россию.</w:t>
      </w:r>
    </w:p>
    <w:p w14:paraId="42B769CE" w14:textId="77777777" w:rsidR="002C45CD" w:rsidRDefault="002C45CD" w:rsidP="002C45CD">
      <w:r>
        <w:t>Руководитель Российского фонда прямых инвестиций (РФПИ) Кирилл Дмитриев заявил, что это куда больше скажется на доходах европейских компаний, нежели на итогах российского пищеварения.</w:t>
      </w:r>
    </w:p>
    <w:p w14:paraId="1162D8BC" w14:textId="77777777" w:rsidR="002C45CD" w:rsidRDefault="002C45CD" w:rsidP="002C45CD">
      <w:r>
        <w:t>А представитель Торгово-промышленной палаты России Анна Вовк напомнила, что российская большая и малая нужда по большей части справляется в изделия турецкого и китайского фаянса и в географии унитазной логистики "за последние два года произошел настоящий перелом".</w:t>
      </w:r>
    </w:p>
    <w:p w14:paraId="1821500F" w14:textId="77777777" w:rsidR="002C45CD" w:rsidRDefault="002C45CD" w:rsidP="002C45CD">
      <w:r>
        <w:t>3.</w:t>
      </w:r>
    </w:p>
    <w:p w14:paraId="510905EC" w14:textId="77777777" w:rsidR="002C45CD" w:rsidRDefault="002C45CD" w:rsidP="002C45CD">
      <w:r>
        <w:t>Что же до переломов, то российский бизнес сейчас все же больше волнует негативный перелом в экономике. Судя по данным Росстата, компании стали активно переводить сотрудников на так называемые договоры ГПХ, чтобы сэкономить хотя бы на отпускных и страховых отчислениях с фонда оплаты труда. В начале этой осени число россиян, работающих по договорам ГПХ и по совместительству, достигло 2 млн. человек - в полтора раза больше, чем годом ранее.</w:t>
      </w:r>
    </w:p>
    <w:p w14:paraId="62350A98" w14:textId="77777777" w:rsidR="002C45CD" w:rsidRDefault="002C45CD" w:rsidP="002C45CD">
      <w:r>
        <w:t>Для самих работников это еще не худший вариант - по сведениям министерства труда России, более четверти миллиона российских работников переведены либо на неполную занятость, либо отправлены в вынужденный отпуск. Больше всего таких работников в Самарской, Ярославской, Нижегородской областях, Татарстане и Башкортостане.</w:t>
      </w:r>
    </w:p>
    <w:p w14:paraId="27E45D96" w14:textId="77777777" w:rsidR="002C45CD" w:rsidRDefault="002C45CD" w:rsidP="002C45CD">
      <w:r>
        <w:t>В том числе и из-за негативных тенденций в экономике недавний опрос фонда "Общественное мнение" показал ухудшение настроений россиян. Сейчас 27% участников опроса считают, что через полгода-год ситуация в стране улучшится, 15% предполагают ухудшение, 36% респондентов полагают, что ничего не изменится. В своей собственной жизни 34% надеются на улучшение в ближайшие полгода-год, 8% ожидают ухудшения, 37% не прогнозируют изменений.</w:t>
      </w:r>
    </w:p>
    <w:p w14:paraId="7EE6FA56" w14:textId="77777777" w:rsidR="002C45CD" w:rsidRDefault="002C45CD" w:rsidP="002C45CD">
      <w:r>
        <w:t>Недавний схожий опрос на канале Finversia показал и более проблемные результаты. Из почти 4 тыс. его участников только 3% отмечают улучшение своего положения, 16% говорят, что оно стабильно, 63% фиксируют его ухудшение, 19% считают это ухудшение резким.</w:t>
      </w:r>
    </w:p>
    <w:p w14:paraId="7E1EB3F1" w14:textId="77777777" w:rsidR="002C45CD" w:rsidRDefault="002C45CD" w:rsidP="002C45CD">
      <w:r>
        <w:t>Вкупе с показателями индекса деловых настроений можно констатировать, что большой перелом в российской экономике вызывает в обществе некоторую тревогу…</w:t>
      </w:r>
    </w:p>
    <w:p w14:paraId="7AEA2ABE" w14:textId="77777777" w:rsidR="002C45CD" w:rsidRDefault="002C45CD" w:rsidP="002C45CD">
      <w:r>
        <w:lastRenderedPageBreak/>
        <w:t>Но есть и позитивное. Недавно Россия в рейтинге стран по числу миллиардеров поднялась выше и разделила с Британией 4-5-е места - после США, Китая и Германии. Число долларовых миллиардеров достигло в России 64 человек; совместно они владеют состоянием почти в полтриллиона долларов - это почти 40 трлн. рублей, сравнимо с годовым бюджетом страны.</w:t>
      </w:r>
    </w:p>
    <w:p w14:paraId="0476C785" w14:textId="77777777" w:rsidR="002C45CD" w:rsidRDefault="002C45CD" w:rsidP="002C45CD">
      <w:r>
        <w:t>Впрочем, не только число миллиардеров растет, но и число успешных представителей среднего класса. Например, как сообщает Газета.ру со ссылкой на мысли старшего преподавателя Института международных экономических связей Ильи Мосягина, в некоторых отраслях в будущем году средние зарплаты превысят 200 тыс. рублей. Вернее, в таких отраслях как финансы, страхование, производство табачных изделий, добыча нефти и газа, среднемесячная зарплата уже выше 200 тыс. рублей, а совсем скоро такая же будет в IT и медицине. По мнению Мосягина, этому способствует курс государства, дефицит кадров и цифровизация мировой экономики. В 24 секторах экономики, сообщает агентство РИА, средняя зарплата уже превысила 150 тыс. рублей. Кроме того, по данным агентства, независимо от отрасли в 12 регионах страны средняя зарплата превышает 100 тыс. рублей. Это Чукотка, Ямало-Ненецкий автономный округ, Москва, Магаданская область, Камчатка, Сахалин, Ненецкий автономный округ, Ханты-Мансийский автономный округ, Якутия, Петербург, Мурманская и Московская области.</w:t>
      </w:r>
    </w:p>
    <w:p w14:paraId="5BD0DC9B" w14:textId="77777777" w:rsidR="002C45CD" w:rsidRDefault="002C45CD" w:rsidP="002C45CD">
      <w:r>
        <w:t>И, хотя "география - наука не дворянская", из оных сведений россиянин может сделать логичный вывод: чем дальше в лес (а лучше в тундру), тем больше зарплаты. В общем, "ну, будете у нас на Колыме"…</w:t>
      </w:r>
    </w:p>
    <w:p w14:paraId="76AC1559" w14:textId="77777777" w:rsidR="002C45CD" w:rsidRDefault="002C45CD" w:rsidP="002C45CD">
      <w:r>
        <w:t>4.</w:t>
      </w:r>
    </w:p>
    <w:p w14:paraId="42BBFEE1" w14:textId="77777777" w:rsidR="002C45CD" w:rsidRDefault="002C45CD" w:rsidP="002C45CD">
      <w:r>
        <w:t>О чем еще говорит сопоставление результатов социологических опросов и этой статистики? О том, что есть много богатой жизни кругом. И если лично ты беден - то дело не в стране, а в тебе: возможно, ты работаешь не в той отрасли и живешь не в том месте. А значит, не экономика такая, а ты такой.</w:t>
      </w:r>
    </w:p>
    <w:p w14:paraId="412DC7D8" w14:textId="77777777" w:rsidR="002C45CD" w:rsidRDefault="002C45CD" w:rsidP="002C45CD">
      <w:r>
        <w:t>Кстати, рост зарплат у кого-то по соседству не всегда вызывает позитивные эмоции у россиян. Как выяснилось из опроса HR-холдинга Ventra, 13% россиян могут позволить себе только еду, еще 42% - только еду и одежду. У 42% россиян повышение зарплаты у коллеги вызывает чувство несправедливости или зависти. Многие отмечают, что темпы и принципы индексации зарплат их не удовлетворяют. А 35% участников опроса считают, что получают меньше, чем заслуживают.</w:t>
      </w:r>
    </w:p>
    <w:p w14:paraId="14587599" w14:textId="77777777" w:rsidR="002C45CD" w:rsidRDefault="002C45CD" w:rsidP="002C45CD">
      <w:r>
        <w:t>Впрочем, на сей счет у работодателей может оказаться свое мнение. Был такой разговор в финале фильма "Ищите женщину":</w:t>
      </w:r>
    </w:p>
    <w:p w14:paraId="20A4370A" w14:textId="77777777" w:rsidR="002C45CD" w:rsidRDefault="002C45CD" w:rsidP="002C45CD">
      <w:r>
        <w:t>" - Вам не кажется, что моя зарплата не соответствует моим умственным способностям?</w:t>
      </w:r>
    </w:p>
    <w:p w14:paraId="56E046E9" w14:textId="77777777" w:rsidR="002C45CD" w:rsidRDefault="002C45CD" w:rsidP="002C45CD">
      <w:r>
        <w:t>- Знаю, но не могу же я дать вам умереть с голоду…".</w:t>
      </w:r>
    </w:p>
    <w:p w14:paraId="750D2F09" w14:textId="77777777" w:rsidR="002C45CD" w:rsidRDefault="002C45CD" w:rsidP="002C45CD">
      <w:r>
        <w:t>5.</w:t>
      </w:r>
    </w:p>
    <w:p w14:paraId="15D256AC" w14:textId="77777777" w:rsidR="002C45CD" w:rsidRDefault="002C45CD" w:rsidP="002C45CD">
      <w:r>
        <w:t>Недавно в Госдуме председатель Центробанка Эльвира Набиуллина пояснила и минусы роста зарплат россиян. По ее словам, рост зарплат происходит из-за дефицита кадров и конкуренции предприятий за работников, но опережает реальную производительность труда. И поэтому рост зарплат вызывает инфляцию, которая обесценивает эти самые зарплаты.</w:t>
      </w:r>
    </w:p>
    <w:p w14:paraId="4153B543" w14:textId="77777777" w:rsidR="002C45CD" w:rsidRDefault="002C45CD" w:rsidP="002C45CD">
      <w:r>
        <w:lastRenderedPageBreak/>
        <w:t>Правда, с дефицитом кадров, судя по сообщениям о сокращениях персонала, ситуация начинает меняться…</w:t>
      </w:r>
    </w:p>
    <w:p w14:paraId="435DAEB2" w14:textId="77777777" w:rsidR="002C45CD" w:rsidRDefault="002C45CD" w:rsidP="002C45CD">
      <w:r>
        <w:t>Если считать отсутствие роста благом, по части пенсий нет "тревожного" роста. Как сообщил Росстат, средний размер пенсий в стране стал ниже 25% от средней зарплаты. Средняя зарплата составляет по данным статистики 100 тыс. рублей, а средняя пенсия - менее 24 тыс. рублей. Для сравнения: средний размер пенсии в странах Евросоюза, по данным Евростата, 1,34 тыс. евро в месяц, причем в Скандинавии, Швейцарии и Люксембурге они максимальные, а в балканских странах - минимальные, иногда на уровне 300-400 евро в месяц. Напомню, что в СССР нижним порогом считался уровень пенсии в 40% от зарплаты.</w:t>
      </w:r>
    </w:p>
    <w:p w14:paraId="7C03B6F4" w14:textId="77777777" w:rsidR="002C45CD" w:rsidRDefault="002C45CD" w:rsidP="002C45CD">
      <w:r>
        <w:t>Не так давно прозвучала идея сделать дополнительные выплаты пенсионерам старше 70 лет - подобно тем, что выплачиваются пенсионерам старше 80 лет. Однако эксперты подсчитали, что это потребовало бы от бюджета дополнительные 1,4 трлн. рублей.</w:t>
      </w:r>
    </w:p>
    <w:p w14:paraId="358EBC1B" w14:textId="77777777" w:rsidR="002C45CD" w:rsidRDefault="002C45CD" w:rsidP="002C45CD">
      <w:r>
        <w:t>К тому же, как выразился доцент Финансового университета при Правительстве РФ Михаил Дорофеев, такие "меры не совсем вписываются в концепцию адресности". В переводе на более понятный: нехорошо повышать пенсии всем 70-летним - это не понравится тем, кто работал на вредном производстве или в опасных условиях. В переводе на совсем понятный: если всем сделать хорошо - кому-то от этого будет, видимо, плохо. А так старик, работавший на вредном производстве, видя такого же старика-соседа, которому едва на скромную еду хватает, видимо, испытывает какое-то чувство глубокого удовлетворения - иначе это понять невозможно.</w:t>
      </w:r>
    </w:p>
    <w:p w14:paraId="3FD32F40" w14:textId="77777777" w:rsidR="002C45CD" w:rsidRDefault="002C45CD" w:rsidP="002C45CD">
      <w:r>
        <w:t>Впрочем, с годами это уже будет не проблема. По словам депутата Госдумы Сергея Гаврилова, нынешняя молодежь будет в свой черед получать такую пенсию, которая не покроет даже базовые расходы. По его словам, растет риск того, что пенсионная система "будет делить людей на "привилегированных" и всех остальных", живущих впроголодь.</w:t>
      </w:r>
    </w:p>
    <w:p w14:paraId="23C8831E" w14:textId="77777777" w:rsidR="002C45CD" w:rsidRDefault="002C45CD" w:rsidP="002C45CD">
      <w:r>
        <w:t>А вот уже упомянутый экономист Илья Мосягин куда оптимистичнее - привел пример позитивных изменений в пенсионных выплатах. Недавнее увеличение военных пенсий на 3268 рублей Мосягин считает "подспорьем для пенсионера" и напоминает, что на эти деньги можно (цитирую) "сформировать базовую недельную продовольственную корзину", купив крупы, макароны, 3-4 килограмма картофеля, курицу, кефир, капусту, морковь, лук, свеклу, около килограмма огурцов или помидоров, две буханки хлеба, растительное масло, молоко, сахар, соль, чай и 10 яиц.</w:t>
      </w:r>
    </w:p>
    <w:p w14:paraId="5E5AD9B5" w14:textId="77777777" w:rsidR="002C45CD" w:rsidRDefault="002C45CD" w:rsidP="002C45CD">
      <w:r>
        <w:t>Полагаю, любой военный пенсионер когда-то выбирал свою судьбу, зная, что "есть такая профессия - Родину защищать". И теперь может лишь посетовать, видя, что у Родины яиц не хватает отблагодарить его как-то достойнее, чем вышеперечисленный набор вегана в турпоходе… Не говоря уже о том, что очень хотелось бы вместе с автором этого вкусного перечисления заглянуть в супермаркет и пусть он попробует купить все перечисленное на 3268 рублей…</w:t>
      </w:r>
    </w:p>
    <w:p w14:paraId="5E5EDD5A" w14:textId="77777777" w:rsidR="002C45CD" w:rsidRDefault="002C45CD" w:rsidP="002C45CD">
      <w:r>
        <w:t>6.</w:t>
      </w:r>
    </w:p>
    <w:p w14:paraId="785EB569" w14:textId="77777777" w:rsidR="002C45CD" w:rsidRDefault="002C45CD" w:rsidP="002C45CD">
      <w:r>
        <w:t>Поступают сообщения о предстоящей по итогам 2025 года индексации пенсий. Ее предложили провести по новой схеме. Страховые пенсии хотят увеличить сразу с 1 января - на 7,6%. Как смело утверждает портал РБК со ссылкой на министерство труда, (цитирую) "этот показатель превысит инфляцию".</w:t>
      </w:r>
    </w:p>
    <w:p w14:paraId="646276AD" w14:textId="77777777" w:rsidR="002C45CD" w:rsidRDefault="002C45CD" w:rsidP="002C45CD">
      <w:r>
        <w:lastRenderedPageBreak/>
        <w:t>Но вот вопрос: ОТКУДА такая уверенность? Возможно, у министерства труда есть хрустальный шар, в котором УЖЕ видно, что инфляция по итогам 2025 года ТОЧНО будет ниже 7,6%, а несчастные Центробанк и министерство экономического развития такого шара не имеют и потому пока только осторожно ПРЕДПОЛАГАЮТ.</w:t>
      </w:r>
    </w:p>
    <w:p w14:paraId="306FBC84" w14:textId="77777777" w:rsidR="002C45CD" w:rsidRDefault="002C45CD" w:rsidP="002C45CD">
      <w:r>
        <w:t>Правда, министр труда Антон Котяков заявил, что если инфляция окажется все-таки выше, то пенсии могут доиндексировать, как это было сделано в начале 2025 года.</w:t>
      </w:r>
    </w:p>
    <w:p w14:paraId="499FDC7C" w14:textId="77777777" w:rsidR="002C45CD" w:rsidRDefault="002C45CD" w:rsidP="002C45CD">
      <w:r>
        <w:t>А с 1 апреля предполагается проиндексировать социальные пенсии - на 6,8%. Это цифра соответствует уровню доходов Социального фонда России. А вот почему Социальный фонд России зарабатывает за год только 6,8%, в то время как простейший банковский депозит дает 15-17%, - вот это науке пока неизвестно…</w:t>
      </w:r>
    </w:p>
    <w:p w14:paraId="14DA544C" w14:textId="77777777" w:rsidR="002C45CD" w:rsidRDefault="002C45CD" w:rsidP="002C45CD">
      <w:r>
        <w:t>7.</w:t>
      </w:r>
    </w:p>
    <w:p w14:paraId="16E09385" w14:textId="77777777" w:rsidR="002C45CD" w:rsidRDefault="002C45CD" w:rsidP="002C45CD">
      <w:r>
        <w:t>Осень, как и весна, традиционно богата на разные интересные околоэкономические и околочеловеческие идеи.</w:t>
      </w:r>
    </w:p>
    <w:p w14:paraId="408819BA" w14:textId="77777777" w:rsidR="002C45CD" w:rsidRDefault="002C45CD" w:rsidP="002C45CD">
      <w:r>
        <w:t>Вот недавно Духовное управление мусульман России обнародовало фетву о недопустимости доставки некоторых видов товаров курьерами-мусульманами. Как заявил глава Совета при президенте РФ по развитию гражданского общества и правам человека Валерий Фадеев, это противоречит 5 статьям Конституции России. Заодно он напомнил, что Россия пока еще - светское государство.</w:t>
      </w:r>
    </w:p>
    <w:p w14:paraId="404FC831" w14:textId="77777777" w:rsidR="002C45CD" w:rsidRDefault="002C45CD" w:rsidP="002C45CD">
      <w:r>
        <w:t>Кстати, сам Фадеев направил письмо министру внутренних дел России Владимиру Колокольцеву с предложением обратить внимание, что некоторые автомобилисты страны используют автомобильные регистрационные номера без российского триколора. По его мнению, владельцы таких беспринципных номеров делают это сознательно. "То ли владелец так показывает свое пренебрежение к российскому государству, отрицает светскую власть, то ли призывает к сепаратизму или чему-то подобному", - заявил Фадеев. В общем, экстремист похоже, не сказать еще хужей…</w:t>
      </w:r>
    </w:p>
    <w:p w14:paraId="4FBFCE8D" w14:textId="77777777" w:rsidR="002C45CD" w:rsidRDefault="002C45CD" w:rsidP="002C45CD">
      <w:r>
        <w:t>И еще штрихи к теме светского государства и его обычаев. Православный священник Александр Ильяшенко предупредил экс-прокурора Крыма, экс-депутата Госдумы Наталью Поклонскую о последствиях смены имени на языческое. Как выяснилось из сообщений СМИ, Наталья Поклонская вышла из лона православной церкви и сменила имя на Радведа. Сама она напомнила всем доброхотам, что это ее личное дело и, более того, ее личные данные, разглашение которых карается законом. Но священник напомнил экс-прокурору, что бог милосерден ко всем грехам, но тут может пойти на принцип. Правда, тогда возникает вопрос: почему ЗДЕСЬ никто не напомнил, что Россия - "светское государство" с кучей прав личности и все такое?</w:t>
      </w:r>
    </w:p>
    <w:p w14:paraId="3C8F26E7" w14:textId="13B03BEA" w:rsidR="00794AE6" w:rsidRDefault="002C45CD" w:rsidP="002C45CD">
      <w:hyperlink r:id="rId47" w:history="1">
        <w:r w:rsidRPr="006439A9">
          <w:rPr>
            <w:rStyle w:val="a3"/>
          </w:rPr>
          <w:t>https://www.finversia.ru/publication/ocenka/ekonomika-bolshogo-pereloma-159209</w:t>
        </w:r>
      </w:hyperlink>
      <w:r>
        <w:t xml:space="preserve"> </w:t>
      </w:r>
    </w:p>
    <w:p w14:paraId="379C2E3C" w14:textId="0CABFF8B" w:rsidR="00EB36FA" w:rsidRDefault="00EB36FA" w:rsidP="00EB36FA">
      <w:pPr>
        <w:pStyle w:val="2"/>
      </w:pPr>
      <w:bookmarkStart w:id="152" w:name="_Toc213655305"/>
      <w:bookmarkStart w:id="153" w:name="_Hlk213653606"/>
      <w:r>
        <w:t>РБК Инвестиции, 09.11.2025</w:t>
      </w:r>
      <w:r w:rsidRPr="00EB36FA">
        <w:t xml:space="preserve">, </w:t>
      </w:r>
      <w:r>
        <w:t>Что такое налоговые льготы</w:t>
      </w:r>
      <w:bookmarkEnd w:id="152"/>
    </w:p>
    <w:p w14:paraId="7DA673C8" w14:textId="77777777" w:rsidR="00EB36FA" w:rsidRDefault="00EB36FA" w:rsidP="00EB36FA">
      <w:pPr>
        <w:pStyle w:val="3"/>
      </w:pPr>
      <w:bookmarkStart w:id="154" w:name="_Toc213655306"/>
      <w:r>
        <w:t>Налоговые льготы - это полное или частичное освобождение налогоплательщика от обязанности по уплате налога. Такие льготы могут быть постоянными или разовыми - например, как в случае налоговых каникул для только что зарегистрированных ИП.</w:t>
      </w:r>
      <w:bookmarkEnd w:id="154"/>
    </w:p>
    <w:p w14:paraId="75B4C480" w14:textId="77777777" w:rsidR="00EB36FA" w:rsidRDefault="00EB36FA" w:rsidP="00EB36FA">
      <w:r>
        <w:t xml:space="preserve">Право на льготы имеют разные категории граждан: пенсионеры, многодетные семьи, ветераны боевых действий. Большинство перечислены в ст. 407 НК России, однако </w:t>
      </w:r>
      <w:r>
        <w:lastRenderedPageBreak/>
        <w:t>какие-то налоговые послабления могут вводиться и отдельными законодательными актами, в том числе на уровне региона или муниципалитета.</w:t>
      </w:r>
    </w:p>
    <w:p w14:paraId="32E364A7" w14:textId="77777777" w:rsidR="00EB36FA" w:rsidRDefault="00EB36FA" w:rsidP="00EB36FA">
      <w:r>
        <w:t xml:space="preserve">Какие бывают налоговые льготы:  </w:t>
      </w:r>
    </w:p>
    <w:p w14:paraId="589921C6" w14:textId="77777777" w:rsidR="00EB36FA" w:rsidRDefault="00EB36FA" w:rsidP="00EB36FA">
      <w:r>
        <w:t>•</w:t>
      </w:r>
      <w:r>
        <w:tab/>
        <w:t xml:space="preserve">федеральные - устанавливаются на уровне государства, распространяются на всех налогоплательщиков страны, которые соответствуют определенным требованиям. Например, налоговый вычет на шесть соток земли для льготных категорий граждан - это федеральная льгота; </w:t>
      </w:r>
    </w:p>
    <w:p w14:paraId="05B1913C" w14:textId="77777777" w:rsidR="00EB36FA" w:rsidRDefault="00EB36FA" w:rsidP="00EB36FA">
      <w:r>
        <w:t>•</w:t>
      </w:r>
      <w:r>
        <w:tab/>
        <w:t xml:space="preserve">региональные - устанавливает областное законодательное собрание, проще говоря, областные депутаты. Например, в Саратовской области впервые зарегистрированные компании и ИП могут применять ставку по УСН "доходы" 2%, вместо обычных 6%; </w:t>
      </w:r>
    </w:p>
    <w:p w14:paraId="081D5848" w14:textId="77777777" w:rsidR="00EB36FA" w:rsidRDefault="00EB36FA" w:rsidP="00EB36FA">
      <w:r>
        <w:t>•</w:t>
      </w:r>
      <w:r>
        <w:tab/>
        <w:t xml:space="preserve">местные - это льготы, которые принимает муниципалитет. Например, в нескольких муниципалитетах предусмотрено освобождение от уплаты земельного налога и налога на имущество для участников спецоперации. </w:t>
      </w:r>
    </w:p>
    <w:p w14:paraId="68D07F72" w14:textId="77777777" w:rsidR="00EB36FA" w:rsidRDefault="00EB36FA" w:rsidP="00EB36FA">
      <w:r>
        <w:t>Формы налоговых льгот</w:t>
      </w:r>
    </w:p>
    <w:p w14:paraId="21B62895" w14:textId="77777777" w:rsidR="00EB36FA" w:rsidRDefault="00EB36FA" w:rsidP="00EB36FA">
      <w:r>
        <w:t xml:space="preserve">Налоговая льгота - это необязательно просто возможность не уплачивать налог. Льготы могут предоставляться в форме:  </w:t>
      </w:r>
    </w:p>
    <w:p w14:paraId="643FB2BE" w14:textId="77777777" w:rsidR="00EB36FA" w:rsidRDefault="00EB36FA" w:rsidP="00EB36FA">
      <w:r>
        <w:t>•</w:t>
      </w:r>
      <w:r>
        <w:tab/>
        <w:t xml:space="preserve">пониженной ставки - когда конкретные категории налогоплательщиков могут уплатить меньше, чем остальные. Как в примере выше про ИП на УСН в Саратовской области - ставка в целом 6%, но новые предприниматели два года могут уплачивать 2%; </w:t>
      </w:r>
    </w:p>
    <w:p w14:paraId="7AB92253" w14:textId="77777777" w:rsidR="00EB36FA" w:rsidRDefault="00EB36FA" w:rsidP="00EB36FA">
      <w:r>
        <w:t>•</w:t>
      </w:r>
      <w:r>
        <w:tab/>
        <w:t xml:space="preserve">налогового вычета - например, имущественный вычет при приобретении имущества. Когда вы покупаете жилье, то можете вернуть из бюджета уже уплаченный налог на доходы физических лиц, до 260 тыс.; </w:t>
      </w:r>
    </w:p>
    <w:p w14:paraId="2B66BB4C" w14:textId="77777777" w:rsidR="00EB36FA" w:rsidRDefault="00EB36FA" w:rsidP="00EB36FA">
      <w:r>
        <w:t>•</w:t>
      </w:r>
      <w:r>
        <w:tab/>
        <w:t xml:space="preserve">освобождения от уплаты налога - так называют льготу, по которой налогоплательщик может вообще ничего не перечислять в бюджет. Другое наименование - снижение ставки до 0%; </w:t>
      </w:r>
    </w:p>
    <w:p w14:paraId="1F2C10BA" w14:textId="77777777" w:rsidR="00EB36FA" w:rsidRDefault="00EB36FA" w:rsidP="00EB36FA">
      <w:r>
        <w:t>•</w:t>
      </w:r>
      <w:r>
        <w:tab/>
        <w:t xml:space="preserve">снижения налоговой базы. Налоговая база - это характеристика объекта налогообложения, от которой высчитывается сам налог. В случае с НДФЛ налоговой базой может быть зарплата. Если речь о недвижимости, то налоговая база - это площадь или кадастровая стоимость земельного участка или квартиры, исходя из которой и рассчитывается налог. Снижением называют ситуацию, когда для определенных категорий граждан часть налоговой базы не учитывается при расчете. Например, как в примере выше про земельный налог - для нескольких категорий граждан налоговая база сокращается на шесть соток. Допустим, у инвалида есть земельный участок площадью десять соток - налог он уплачивает только за четыре сотки, потому что шесть соток из расчета исключают; </w:t>
      </w:r>
    </w:p>
    <w:p w14:paraId="788A794C" w14:textId="77777777" w:rsidR="00EB36FA" w:rsidRDefault="00EB36FA" w:rsidP="00EB36FA">
      <w:r>
        <w:t>•</w:t>
      </w:r>
      <w:r>
        <w:tab/>
        <w:t xml:space="preserve">отсрочки или рассрочки по уплате налога. Все основания, по которым бизнес может получить отсрочку или рассрочку, перечислены в п. 2 ст. 64 НК России. Например, такое может произойти при угрозе возникновения признаков несостоятельности, то есть банкротства, или если бизнес производит сезонные товары. </w:t>
      </w:r>
    </w:p>
    <w:p w14:paraId="735C4E9E" w14:textId="77777777" w:rsidR="00EB36FA" w:rsidRDefault="00EB36FA" w:rsidP="00EB36FA">
      <w:r>
        <w:t>Кому предоставляются налоговые льготы</w:t>
      </w:r>
    </w:p>
    <w:p w14:paraId="374106E6" w14:textId="77777777" w:rsidR="00EB36FA" w:rsidRDefault="00EB36FA" w:rsidP="00EB36FA">
      <w:r>
        <w:lastRenderedPageBreak/>
        <w:t>Перечень налогоплательщиков, которым положены льготы, перечислен в ст. 407 НК России (Фото: Shutterstock)</w:t>
      </w:r>
    </w:p>
    <w:p w14:paraId="54B27700" w14:textId="77777777" w:rsidR="00EB36FA" w:rsidRDefault="00EB36FA" w:rsidP="00EB36FA">
      <w:r>
        <w:t>Перечень налогоплательщиков, которым положены льготы, перечислен в ст. 407 НК России. В 2025 году в нем 15 основных категорий граждан, в том числе Герои Советского Союза и Герои Российской Федерации, инвалиды, участники различных военных операций и члены их семей. На льготы могут рассчитывать физические лица, которые получили или перенесли лучевую болезнь. В перечень попали люди, которые работают исключительно в творческих мастерских, студиях, ателье.</w:t>
      </w:r>
    </w:p>
    <w:p w14:paraId="5D8C25D9" w14:textId="77777777" w:rsidR="00EB36FA" w:rsidRDefault="00EB36FA" w:rsidP="00EB36FA">
      <w:r>
        <w:t>Пенсионеры</w:t>
      </w:r>
    </w:p>
    <w:p w14:paraId="6494D06B" w14:textId="77777777" w:rsidR="00EB36FA" w:rsidRDefault="00EB36FA" w:rsidP="00EB36FA">
      <w:r>
        <w:t xml:space="preserve">Пенсионеры могут пользоваться сразу несколькими налоговыми льготами:  </w:t>
      </w:r>
    </w:p>
    <w:p w14:paraId="3C0C89DD" w14:textId="77777777" w:rsidR="00EB36FA" w:rsidRDefault="00EB36FA" w:rsidP="00EB36FA">
      <w:r>
        <w:t>•</w:t>
      </w:r>
      <w:r>
        <w:tab/>
        <w:t xml:space="preserve">не уплачивать налог на имущество - на квартиру или комнату, жилой дом, гараж или единый недвижимый комплекс; </w:t>
      </w:r>
    </w:p>
    <w:p w14:paraId="4811B9D4" w14:textId="77777777" w:rsidR="00EB36FA" w:rsidRDefault="00EB36FA" w:rsidP="00EB36FA">
      <w:r>
        <w:t>•</w:t>
      </w:r>
      <w:r>
        <w:tab/>
        <w:t xml:space="preserve">не уплачивать налог с пенсии; </w:t>
      </w:r>
    </w:p>
    <w:p w14:paraId="6B12CBFC" w14:textId="77777777" w:rsidR="00EB36FA" w:rsidRDefault="00EB36FA" w:rsidP="00EB36FA">
      <w:r>
        <w:t>•</w:t>
      </w:r>
      <w:r>
        <w:tab/>
        <w:t xml:space="preserve">не уплачивать налог на землю - налоговая база снижается на шесть соток; </w:t>
      </w:r>
    </w:p>
    <w:p w14:paraId="4B2877CF" w14:textId="77777777" w:rsidR="00EB36FA" w:rsidRDefault="00EB36FA" w:rsidP="00EB36FA">
      <w:r>
        <w:t>•</w:t>
      </w:r>
      <w:r>
        <w:tab/>
        <w:t xml:space="preserve">получить скидку по уплате налога на транспорт - такую льготу устанавливают на уровне региона. </w:t>
      </w:r>
    </w:p>
    <w:p w14:paraId="6A892460" w14:textId="77777777" w:rsidR="00EB36FA" w:rsidRDefault="00EB36FA" w:rsidP="00EB36FA">
      <w:r>
        <w:t>Многодетные семьи</w:t>
      </w:r>
    </w:p>
    <w:p w14:paraId="2A457176" w14:textId="77777777" w:rsidR="00EB36FA" w:rsidRDefault="00EB36FA" w:rsidP="00EB36FA">
      <w:r>
        <w:t xml:space="preserve">Родители могут оформить и получить сразу несколько льгот. Например:  </w:t>
      </w:r>
    </w:p>
    <w:p w14:paraId="451E75A3" w14:textId="77777777" w:rsidR="00EB36FA" w:rsidRDefault="00EB36FA" w:rsidP="00EB36FA">
      <w:r>
        <w:t>•</w:t>
      </w:r>
      <w:r>
        <w:tab/>
        <w:t xml:space="preserve">стандартный вычет из НДФЛ - 1,4 тыс. на первого и второго ребенка, 3 тыс. на третьего и последующих; </w:t>
      </w:r>
    </w:p>
    <w:p w14:paraId="3C93C9C7" w14:textId="77777777" w:rsidR="00EB36FA" w:rsidRDefault="00EB36FA" w:rsidP="00EB36FA">
      <w:r>
        <w:t>•</w:t>
      </w:r>
      <w:r>
        <w:tab/>
        <w:t xml:space="preserve">дополнительный вычет, если в семье есть ребенок инвалид до 18 лет или ребенок - инвалид первой или второй группы до 24 лет, обучающийся очно, - до 12 тыс.; </w:t>
      </w:r>
    </w:p>
    <w:p w14:paraId="0CB0AFC9" w14:textId="77777777" w:rsidR="00EB36FA" w:rsidRDefault="00EB36FA" w:rsidP="00EB36FA">
      <w:r>
        <w:t>•</w:t>
      </w:r>
      <w:r>
        <w:tab/>
        <w:t xml:space="preserve">вычет по земельному налогу - минус шесть соток из налоговой базы; </w:t>
      </w:r>
    </w:p>
    <w:p w14:paraId="71547959" w14:textId="77777777" w:rsidR="00EB36FA" w:rsidRDefault="00EB36FA" w:rsidP="00EB36FA">
      <w:r>
        <w:t>•</w:t>
      </w:r>
      <w:r>
        <w:tab/>
        <w:t xml:space="preserve">дополнительный вычет по налогу на имущество - из кадастроваой стоимости минусуется стоимость 5 кв. м квартиры и 7 кв. м дома на каждого ребенка до 18 лет. </w:t>
      </w:r>
    </w:p>
    <w:p w14:paraId="50C04889" w14:textId="77777777" w:rsidR="00EB36FA" w:rsidRDefault="00EB36FA" w:rsidP="00EB36FA">
      <w:r>
        <w:t>Участники СВО и члены их семей</w:t>
      </w:r>
    </w:p>
    <w:p w14:paraId="7BAB9DB0" w14:textId="77777777" w:rsidR="00EB36FA" w:rsidRDefault="00EB36FA" w:rsidP="00EB36FA">
      <w:r>
        <w:t>Эта категория граждан освобождается от уплаты налога на имущество, если оно не используется в предпринимательской деятельности. Кроме того, участники СВО и члены их семей могут пользоваться и другими льготами - уменьшить земельный налог на шесть соток, пользоваться льготой на транспортный налог, если регион установил такую поддержку.</w:t>
      </w:r>
    </w:p>
    <w:p w14:paraId="01CD54B0" w14:textId="77777777" w:rsidR="00EB36FA" w:rsidRDefault="00EB36FA" w:rsidP="00EB36FA">
      <w:r>
        <w:t>Кроме того, сейчас действует освобождение от уплаты НДФЛ на ряд выплат как для участников операции, так и для членов их семей.</w:t>
      </w:r>
    </w:p>
    <w:p w14:paraId="3D369F0E" w14:textId="77777777" w:rsidR="00EB36FA" w:rsidRDefault="00EB36FA" w:rsidP="00EB36FA">
      <w:r>
        <w:t>Инвалиды</w:t>
      </w:r>
    </w:p>
    <w:p w14:paraId="7380C1FD" w14:textId="77777777" w:rsidR="00EB36FA" w:rsidRDefault="00EB36FA" w:rsidP="00EB36FA">
      <w:r>
        <w:t xml:space="preserve">Льготы для инвалидов практически полностью повторяют льготы для пенсионеров. Например:  </w:t>
      </w:r>
    </w:p>
    <w:p w14:paraId="2D9EF8F4" w14:textId="77777777" w:rsidR="00EB36FA" w:rsidRDefault="00EB36FA" w:rsidP="00EB36FA">
      <w:r>
        <w:t>•</w:t>
      </w:r>
      <w:r>
        <w:tab/>
        <w:t xml:space="preserve">освобождение от налога на имущество на один объект; </w:t>
      </w:r>
    </w:p>
    <w:p w14:paraId="46C16DA6" w14:textId="77777777" w:rsidR="00EB36FA" w:rsidRDefault="00EB36FA" w:rsidP="00EB36FA">
      <w:r>
        <w:t>•</w:t>
      </w:r>
      <w:r>
        <w:tab/>
        <w:t xml:space="preserve">снижение налоговой базы земельного налога на шесть соток; </w:t>
      </w:r>
    </w:p>
    <w:p w14:paraId="05985E50" w14:textId="77777777" w:rsidR="00EB36FA" w:rsidRDefault="00EB36FA" w:rsidP="00EB36FA">
      <w:r>
        <w:lastRenderedPageBreak/>
        <w:t>•</w:t>
      </w:r>
      <w:r>
        <w:tab/>
        <w:t xml:space="preserve">по транспортному налогу есть льгота на одно средство мощностью до 100 л.с. - минус 50% от установленной ставки. </w:t>
      </w:r>
    </w:p>
    <w:p w14:paraId="4166D0D8" w14:textId="77777777" w:rsidR="00EB36FA" w:rsidRDefault="00EB36FA" w:rsidP="00EB36FA">
      <w:r>
        <w:t>Ветераны труда</w:t>
      </w:r>
    </w:p>
    <w:p w14:paraId="2066C7A3" w14:textId="77777777" w:rsidR="00EB36FA" w:rsidRDefault="00EB36FA" w:rsidP="00EB36FA">
      <w:r>
        <w:t>Особых налоговых льгот ветеранам труда не предусмотрено, но, как правило, такое звание получают в пенсионном возрасте, поэтому эта категория граждан может рассчитывать на все льготы, доступные пенсионерам.</w:t>
      </w:r>
    </w:p>
    <w:p w14:paraId="2205718A" w14:textId="77777777" w:rsidR="00EB36FA" w:rsidRDefault="00EB36FA" w:rsidP="00EB36FA">
      <w:r>
        <w:t>Компании и предприниматели</w:t>
      </w:r>
    </w:p>
    <w:p w14:paraId="45E16CE3" w14:textId="77777777" w:rsidR="00EB36FA" w:rsidRDefault="00EB36FA" w:rsidP="00EB36FA">
      <w:r>
        <w:t xml:space="preserve">Бизнес может воспользоваться множеством разных льгот. Как правило, все они связаны либо с льготными ставками налога на доход или прибыль, либо с освобождением от уплаты какого-то налога. Например:  </w:t>
      </w:r>
    </w:p>
    <w:p w14:paraId="741B0B51" w14:textId="77777777" w:rsidR="00EB36FA" w:rsidRDefault="00EB36FA" w:rsidP="00EB36FA">
      <w:r>
        <w:t>•</w:t>
      </w:r>
      <w:r>
        <w:tab/>
        <w:t xml:space="preserve">крупный бизнес может снизить ставку до 0%, если речь идет о доходе в виде дивидендов; </w:t>
      </w:r>
    </w:p>
    <w:p w14:paraId="4C8E0DDF" w14:textId="77777777" w:rsidR="00EB36FA" w:rsidRDefault="00EB36FA" w:rsidP="00EB36FA">
      <w:r>
        <w:t>•</w:t>
      </w:r>
      <w:r>
        <w:tab/>
        <w:t xml:space="preserve">новые ИП на УСН или ПСН могут не уплачивать налоги, если в регионе есть такой закон; </w:t>
      </w:r>
    </w:p>
    <w:p w14:paraId="00B70FFD" w14:textId="77777777" w:rsidR="00EB36FA" w:rsidRDefault="00EB36FA" w:rsidP="00EB36FA">
      <w:r>
        <w:t>•</w:t>
      </w:r>
      <w:r>
        <w:tab/>
        <w:t xml:space="preserve">уплачивать меньше налога на доход или на прибыль на УСН, если в регионе есть такой закон. Например, в Москве ИП на УСН доходы минус расходы платят 10% вместо 15%, если занимаются управлением жилым или нежилым фондом, научными исследованиями, смешанным сельским хозяйством, предоставлением социальных услуг; </w:t>
      </w:r>
    </w:p>
    <w:p w14:paraId="09ED0693" w14:textId="77777777" w:rsidR="00EB36FA" w:rsidRDefault="00EB36FA" w:rsidP="00EB36FA">
      <w:r>
        <w:t>•</w:t>
      </w:r>
      <w:r>
        <w:tab/>
        <w:t xml:space="preserve">ускоренное возмещение НДС для ООО и ИП, которые работают на общем режиме и не находятся в процессе реорганизации, ликвидации или банкротства (действует до конца 2025 года); </w:t>
      </w:r>
    </w:p>
    <w:p w14:paraId="6521E894" w14:textId="77777777" w:rsidR="00EB36FA" w:rsidRDefault="00EB36FA" w:rsidP="00EB36FA">
      <w:r>
        <w:t>•</w:t>
      </w:r>
      <w:r>
        <w:tab/>
        <w:t xml:space="preserve">0% по НДС - льгота применяется для туристического бизнеса. Например, НДС не уплачивают организации, которые проводят экскурсии, а также глэмпинги и мотели; </w:t>
      </w:r>
    </w:p>
    <w:p w14:paraId="60E45D6D" w14:textId="77777777" w:rsidR="00EB36FA" w:rsidRDefault="00EB36FA" w:rsidP="00EB36FA">
      <w:r>
        <w:t>•</w:t>
      </w:r>
      <w:r>
        <w:tab/>
        <w:t xml:space="preserve">освобождение от НДС - НДС могут не уплачивать организации и ИП, импортирующие оборудование, которое не производится внутри страны. Перечень есть в постановлении Правительства РФ № 372 от 30 апреля 2009 года. С 1 апреля 2025 года список оборудования расширили. Теперь туда входят станции для обжима маркеров, тестеры герметичности, линии скрутки и другие сложные устройства. </w:t>
      </w:r>
    </w:p>
    <w:p w14:paraId="33E11729" w14:textId="77777777" w:rsidR="00EB36FA" w:rsidRDefault="00EB36FA" w:rsidP="00EB36FA">
      <w:r>
        <w:t>Виды налоговых льгот</w:t>
      </w:r>
    </w:p>
    <w:p w14:paraId="5D423D56" w14:textId="77777777" w:rsidR="00EB36FA" w:rsidRDefault="00EB36FA" w:rsidP="00EB36FA">
      <w:r>
        <w:t>Любые налоговые льготы можно условно разделить по типу налога, от которого полностью или частично освобождается плательщик (Фото: Shutterstock)</w:t>
      </w:r>
    </w:p>
    <w:p w14:paraId="5137E3FC" w14:textId="77777777" w:rsidR="00EB36FA" w:rsidRDefault="00EB36FA" w:rsidP="00EB36FA">
      <w:r>
        <w:t>Любые налоговые льготы можно условно разделить по типу налога, от которого полностью или частично освобождается плательщик.</w:t>
      </w:r>
    </w:p>
    <w:p w14:paraId="683208EB" w14:textId="77777777" w:rsidR="00EB36FA" w:rsidRDefault="00EB36FA" w:rsidP="00EB36FA">
      <w:r>
        <w:t>Льготы по налогу на имущество</w:t>
      </w:r>
    </w:p>
    <w:p w14:paraId="628D1F6C" w14:textId="77777777" w:rsidR="00EB36FA" w:rsidRDefault="00EB36FA" w:rsidP="00EB36FA">
      <w:r>
        <w:t>Льгота положена на одну квартиру, дом, гараж или машино-место, хозпостройку до 50 кв. м - одновременно. Не получится купить сразу несколько квартир и не уплачивать за них налог на имущество.</w:t>
      </w:r>
    </w:p>
    <w:p w14:paraId="5AFB5C55" w14:textId="77777777" w:rsidR="00EB36FA" w:rsidRDefault="00EB36FA" w:rsidP="00EB36FA">
      <w:r>
        <w:t>Льготы по земельному налогу</w:t>
      </w:r>
    </w:p>
    <w:p w14:paraId="78120A82" w14:textId="77777777" w:rsidR="00EB36FA" w:rsidRDefault="00EB36FA" w:rsidP="00EB36FA">
      <w:r>
        <w:lastRenderedPageBreak/>
        <w:t>Все категории граждан, которые имеют право на полное или частичное освобождение от земельного налога, перечислены в п. 5 ст. 391 НК России. Среди них пенсионеры, ветераны ВОВ, инвалиды разных категорий.</w:t>
      </w:r>
    </w:p>
    <w:p w14:paraId="672A1110" w14:textId="77777777" w:rsidR="00EB36FA" w:rsidRDefault="00EB36FA" w:rsidP="00EB36FA">
      <w:r>
        <w:t>Эти граждане могут уменьшить налогооблагаемую базу на шесть соток. Например, если у человека огород площадью пять соток, он может вообще не уплачивать налог. А если десять - то уплатит с четырех соток.</w:t>
      </w:r>
    </w:p>
    <w:p w14:paraId="53DD8BF8" w14:textId="77777777" w:rsidR="00EB36FA" w:rsidRDefault="00EB36FA" w:rsidP="00EB36FA">
      <w:r>
        <w:t>Льготы по транспортному налогу</w:t>
      </w:r>
    </w:p>
    <w:p w14:paraId="754F9E47" w14:textId="77777777" w:rsidR="00EB36FA" w:rsidRDefault="00EB36FA" w:rsidP="00EB36FA">
      <w:r>
        <w:t>Транспортный налог - это региональный налог, поэтому льготы по нему нужно изучать в местных законах. Например, в поселке Сириус в Краснодарском крае от уплаты транспортного налога освобождены люди, имеющие троих и более несовершеннолетних детей - но только за легковой автомобиль мощностью не более 150 лошадиных сил. Любые граждане могут не уплачивать этот налог за электромобили - тоже мощностью до 150 лошадиных сил.</w:t>
      </w:r>
    </w:p>
    <w:p w14:paraId="0A780D4C" w14:textId="77777777" w:rsidR="00EB36FA" w:rsidRDefault="00EB36FA" w:rsidP="00EB36FA">
      <w:r>
        <w:t>Льготы по НДФЛ</w:t>
      </w:r>
    </w:p>
    <w:p w14:paraId="3AA2C7B2" w14:textId="77777777" w:rsidR="00EB36FA" w:rsidRDefault="00EB36FA" w:rsidP="00EB36FA">
      <w:r>
        <w:t>НДФЛ - это налог на доходы физических лиц. Как правило, об НДФЛ говорят, имея в виду налог с зарплаты, но его же уплачивают в случае получения дохода с банковских вкладов или, например, в случае продажи автомобиля или квартиры.</w:t>
      </w:r>
    </w:p>
    <w:p w14:paraId="11D3BC27" w14:textId="77777777" w:rsidR="00EB36FA" w:rsidRDefault="00EB36FA" w:rsidP="00EB36FA">
      <w:r>
        <w:t xml:space="preserve">Льгот по уплате НДФЛ много. Например, не нужно уплачивать НДФЛ:  </w:t>
      </w:r>
    </w:p>
    <w:p w14:paraId="02E5D866" w14:textId="77777777" w:rsidR="00EB36FA" w:rsidRDefault="00EB36FA" w:rsidP="00EB36FA">
      <w:r>
        <w:t>•</w:t>
      </w:r>
      <w:r>
        <w:tab/>
        <w:t xml:space="preserve">с доходов от продажи автомобилей и мотоциклов, если они находились в собственности более трех лет; </w:t>
      </w:r>
    </w:p>
    <w:p w14:paraId="46AB6552" w14:textId="77777777" w:rsidR="00EB36FA" w:rsidRDefault="00EB36FA" w:rsidP="00EB36FA">
      <w:r>
        <w:t>•</w:t>
      </w:r>
      <w:r>
        <w:tab/>
        <w:t xml:space="preserve">с доходов от продажи недвижимости, если она находилась в собственности более пяти лет; </w:t>
      </w:r>
    </w:p>
    <w:p w14:paraId="385AD156" w14:textId="77777777" w:rsidR="00EB36FA" w:rsidRDefault="00EB36FA" w:rsidP="00EB36FA">
      <w:r>
        <w:t>•</w:t>
      </w:r>
      <w:r>
        <w:tab/>
        <w:t xml:space="preserve">от наследства; </w:t>
      </w:r>
    </w:p>
    <w:p w14:paraId="0F1D92DB" w14:textId="77777777" w:rsidR="00EB36FA" w:rsidRDefault="00EB36FA" w:rsidP="00EB36FA">
      <w:r>
        <w:t>•</w:t>
      </w:r>
      <w:r>
        <w:tab/>
        <w:t xml:space="preserve">от подарков близких родственников. </w:t>
      </w:r>
    </w:p>
    <w:p w14:paraId="7C97A163" w14:textId="77777777" w:rsidR="00EB36FA" w:rsidRDefault="00EB36FA" w:rsidP="00EB36FA">
      <w:r>
        <w:t>А еще НДФЛ можно вернуть - например, если вы купили квартиру, то из бюджета вам могут перечислить обратно 260 тыс. Есть и другие налоговые вычеты - социальные, профессиональные, вычеты по сделкам с ценными бумагами.</w:t>
      </w:r>
    </w:p>
    <w:p w14:paraId="60175E41" w14:textId="77777777" w:rsidR="00EB36FA" w:rsidRDefault="00EB36FA" w:rsidP="00EB36FA">
      <w:r>
        <w:t>Льготы по налогу на прибыль</w:t>
      </w:r>
    </w:p>
    <w:p w14:paraId="7B87D739" w14:textId="77777777" w:rsidR="00EB36FA" w:rsidRDefault="00EB36FA" w:rsidP="00EB36FA">
      <w:r>
        <w:t xml:space="preserve">Такой льготой могут воспользоваться разные виды бизнеса. Например, могут не уплачивать налог на прибыль:  </w:t>
      </w:r>
    </w:p>
    <w:p w14:paraId="2558B054" w14:textId="77777777" w:rsidR="00EB36FA" w:rsidRDefault="00EB36FA" w:rsidP="00EB36FA">
      <w:r>
        <w:t>•</w:t>
      </w:r>
      <w:r>
        <w:tab/>
        <w:t xml:space="preserve">организации из сферы медицины или образования; </w:t>
      </w:r>
    </w:p>
    <w:p w14:paraId="56713B57" w14:textId="77777777" w:rsidR="00EB36FA" w:rsidRDefault="00EB36FA" w:rsidP="00EB36FA">
      <w:r>
        <w:t>•</w:t>
      </w:r>
      <w:r>
        <w:tab/>
        <w:t xml:space="preserve">предприятия, работающие в сельскохозяйственной отрасли, которые имеют не менее 70% выручки от выращивания, переработки и продаже сельхозпродукции; </w:t>
      </w:r>
    </w:p>
    <w:p w14:paraId="50FE549E" w14:textId="77777777" w:rsidR="00EB36FA" w:rsidRDefault="00EB36FA" w:rsidP="00EB36FA">
      <w:r>
        <w:t>•</w:t>
      </w:r>
      <w:r>
        <w:tab/>
        <w:t xml:space="preserve">организации, оказывающие социальное услуги населению; </w:t>
      </w:r>
    </w:p>
    <w:p w14:paraId="48010D56" w14:textId="77777777" w:rsidR="00EB36FA" w:rsidRDefault="00EB36FA" w:rsidP="00EB36FA">
      <w:r>
        <w:t>•</w:t>
      </w:r>
      <w:r>
        <w:tab/>
        <w:t xml:space="preserve">компании, ведущие деятельность в свободной экономической зоне. </w:t>
      </w:r>
    </w:p>
    <w:p w14:paraId="6B697135" w14:textId="77777777" w:rsidR="00EB36FA" w:rsidRDefault="00EB36FA" w:rsidP="00EB36FA">
      <w:r>
        <w:t>Как оформить налоговые льготы</w:t>
      </w:r>
    </w:p>
    <w:p w14:paraId="4728FDB5" w14:textId="77777777" w:rsidR="00EB36FA" w:rsidRDefault="00EB36FA" w:rsidP="00EB36FA">
      <w:r>
        <w:t xml:space="preserve">Процесс оформления может отличаться в зависимости от льготы, универсального алгоритма нет. Например, есть беззаявительные льготы - пенсионеры, инвалиды, многодетные, ветераны боевых действий могут не обращаться в налоговую, чтобы </w:t>
      </w:r>
      <w:r>
        <w:lastRenderedPageBreak/>
        <w:t xml:space="preserve">получить льготы по имущественным налогам, все должно применяться автоматически на уровне ведомства. В другие случаях за льготой нужно обращаться - как правило, нужно подать заявление:  </w:t>
      </w:r>
    </w:p>
    <w:p w14:paraId="0A99E18C" w14:textId="77777777" w:rsidR="00EB36FA" w:rsidRDefault="00EB36FA" w:rsidP="00EB36FA">
      <w:r>
        <w:t>•</w:t>
      </w:r>
      <w:r>
        <w:tab/>
        <w:t xml:space="preserve">через личный кабинет налогоплательщика; </w:t>
      </w:r>
    </w:p>
    <w:p w14:paraId="4C6E74B3" w14:textId="77777777" w:rsidR="00EB36FA" w:rsidRDefault="00EB36FA" w:rsidP="00EB36FA">
      <w:r>
        <w:t>•</w:t>
      </w:r>
      <w:r>
        <w:tab/>
        <w:t xml:space="preserve">личным обращением в органы ФНС России; </w:t>
      </w:r>
    </w:p>
    <w:p w14:paraId="447FE3C0" w14:textId="77777777" w:rsidR="00EB36FA" w:rsidRDefault="00EB36FA" w:rsidP="00EB36FA">
      <w:r>
        <w:t>•</w:t>
      </w:r>
      <w:r>
        <w:tab/>
        <w:t xml:space="preserve">письмом в ФНС; </w:t>
      </w:r>
    </w:p>
    <w:p w14:paraId="795105BA" w14:textId="77777777" w:rsidR="00EB36FA" w:rsidRDefault="00EB36FA" w:rsidP="00EB36FA">
      <w:r>
        <w:t>•</w:t>
      </w:r>
      <w:r>
        <w:tab/>
        <w:t xml:space="preserve">через личный кабинет на портале "Госуслуги".  </w:t>
      </w:r>
    </w:p>
    <w:p w14:paraId="74620553" w14:textId="705825A8" w:rsidR="00EB36FA" w:rsidRPr="00EB36FA" w:rsidRDefault="00EB36FA" w:rsidP="00EB36FA">
      <w:hyperlink r:id="rId48" w:history="1">
        <w:r w:rsidRPr="006439A9">
          <w:rPr>
            <w:rStyle w:val="a3"/>
          </w:rPr>
          <w:t>https://www.rbc.ru/quote/news/article/6870f72a9a79472216b5eea0</w:t>
        </w:r>
      </w:hyperlink>
      <w:r w:rsidRPr="00EB36FA">
        <w:t xml:space="preserve"> </w:t>
      </w:r>
    </w:p>
    <w:bookmarkEnd w:id="153"/>
    <w:p w14:paraId="7FA0E8A7" w14:textId="77777777" w:rsidR="00EB36FA" w:rsidRPr="002C61FB" w:rsidRDefault="00EB36FA" w:rsidP="002C45CD"/>
    <w:p w14:paraId="1648AE75" w14:textId="77777777" w:rsidR="00111D7C" w:rsidRPr="002C61FB" w:rsidRDefault="00111D7C" w:rsidP="00111D7C">
      <w:pPr>
        <w:pStyle w:val="251"/>
      </w:pPr>
      <w:bookmarkStart w:id="155" w:name="_Toc99271712"/>
      <w:bookmarkStart w:id="156" w:name="_Toc99318658"/>
      <w:bookmarkStart w:id="157" w:name="_Toc165991078"/>
      <w:bookmarkStart w:id="158" w:name="_Toc213655307"/>
      <w:bookmarkEnd w:id="136"/>
      <w:bookmarkEnd w:id="137"/>
      <w:r w:rsidRPr="002C61FB">
        <w:lastRenderedPageBreak/>
        <w:t>НОВОСТИ ЗАРУБЕЖНЫХ ПЕНСИОННЫХ СИСТЕМ</w:t>
      </w:r>
      <w:bookmarkEnd w:id="155"/>
      <w:bookmarkEnd w:id="156"/>
      <w:bookmarkEnd w:id="157"/>
      <w:bookmarkEnd w:id="158"/>
    </w:p>
    <w:p w14:paraId="7D59896E" w14:textId="77777777" w:rsidR="00111D7C" w:rsidRPr="002C61FB" w:rsidRDefault="00111D7C" w:rsidP="00111D7C">
      <w:pPr>
        <w:pStyle w:val="10"/>
      </w:pPr>
      <w:bookmarkStart w:id="159" w:name="_Toc99271713"/>
      <w:bookmarkStart w:id="160" w:name="_Toc99318659"/>
      <w:bookmarkStart w:id="161" w:name="_Toc165991079"/>
      <w:bookmarkStart w:id="162" w:name="_Toc213655308"/>
      <w:r w:rsidRPr="002C61FB">
        <w:t>Новости пенсионной отрасли стран ближнего зарубежья</w:t>
      </w:r>
      <w:bookmarkEnd w:id="159"/>
      <w:bookmarkEnd w:id="160"/>
      <w:bookmarkEnd w:id="161"/>
      <w:bookmarkEnd w:id="162"/>
    </w:p>
    <w:p w14:paraId="57CD7846" w14:textId="77777777" w:rsidR="007E5E12" w:rsidRPr="002C61FB" w:rsidRDefault="007E5E12" w:rsidP="007E5E12">
      <w:pPr>
        <w:pStyle w:val="2"/>
      </w:pPr>
      <w:bookmarkStart w:id="163" w:name="_Toc213655309"/>
      <w:r w:rsidRPr="002C61FB">
        <w:t>gurk.kz, 07.11.2025, Пенсионные активы приносят стабильный доход: 3,11 трлн тенге за 12 месяцев</w:t>
      </w:r>
      <w:bookmarkEnd w:id="163"/>
    </w:p>
    <w:p w14:paraId="008BEF0C" w14:textId="77777777" w:rsidR="007E5E12" w:rsidRPr="002C61FB" w:rsidRDefault="007E5E12" w:rsidP="00226C39">
      <w:pPr>
        <w:pStyle w:val="3"/>
      </w:pPr>
      <w:bookmarkStart w:id="164" w:name="_Toc213655310"/>
      <w:r w:rsidRPr="002C61FB">
        <w:t>По состоянию на 1 октября 2025 года доходность пенсионных активов, находящихся в доверительном управлении НБРК и сформированных за счет обязательных, обязательных профессиональных и добровольных взносов, за последние 12 месяцев составила 14,11% при уровне инфляции 12,90%. Объем начисленного инвестиционного дохода за период с октября 2024 г. по сентябрь 2025 г. достиг 3,11 трлн тенге.</w:t>
      </w:r>
      <w:bookmarkEnd w:id="164"/>
    </w:p>
    <w:p w14:paraId="135E5C21" w14:textId="77777777" w:rsidR="007E5E12" w:rsidRPr="002C61FB" w:rsidRDefault="007E5E12" w:rsidP="007E5E12">
      <w:r w:rsidRPr="002C61FB">
        <w:t>Доходность пенсионных активов за счет обязательных пенсионных взносов работодателя (ОПВР) за последние 12 месяцев составила 8,44%.</w:t>
      </w:r>
    </w:p>
    <w:p w14:paraId="26011D61" w14:textId="77777777" w:rsidR="007E5E12" w:rsidRPr="002C61FB" w:rsidRDefault="007E5E12" w:rsidP="007E5E12">
      <w:r w:rsidRPr="002C61FB">
        <w:t>Важно учитывать, что доходность пенсионных активов за короткие промежутки времени не отражает реальную эффективность их управления. Это связано с тем, что за небольшой срок доходы по финансовым инструментам и другим операциям не всегда способны компенсировать колебания стоимости ценных бумаг и курсов валют. Поэтому объективно оценивать результаты инвестирования целесообразно за период не менее одного года.</w:t>
      </w:r>
    </w:p>
    <w:p w14:paraId="13D0EAD8" w14:textId="77777777" w:rsidR="007E5E12" w:rsidRPr="002C61FB" w:rsidRDefault="007E5E12" w:rsidP="007E5E12">
      <w:r w:rsidRPr="002C61FB">
        <w:t>Таким образом, в средне- и долгосрочной перспективе обеспечивается положительная реальная (превышающая накопленную инфляцию) доходность пенсионных накоплений. Так, накопленная инвестиционная доходность с момента основания накопительной пенсионной системы в 1998 году по состоянию на 1 октября 2025 года с нарастающим итогом составила 1 063,15% при инфляции за весь период 920,56%.</w:t>
      </w:r>
    </w:p>
    <w:p w14:paraId="50CE1F12" w14:textId="77777777" w:rsidR="007E5E12" w:rsidRPr="002C61FB" w:rsidRDefault="007E5E12" w:rsidP="007E5E12">
      <w:r w:rsidRPr="002C61FB">
        <w:t>По состоянию на 1 октября 2025 г. накопленный с 2014 года (после объединения пенсионных активов в ЕНПФ) чистый инвестиционный доход составил 13,62 трлн тенге. С учетом произведенных выплат его доля в общем объеме пенсионных накоплений вкладчиков (получателей) составляет 42,8%, что свидетельствует о значительной роли инвестиционной деятельности в структуре накоплений граждан.</w:t>
      </w:r>
    </w:p>
    <w:p w14:paraId="0E8AD962" w14:textId="77777777" w:rsidR="007E5E12" w:rsidRPr="002C61FB" w:rsidRDefault="007E5E12" w:rsidP="007E5E12">
      <w:r w:rsidRPr="002C61FB">
        <w:t>Также напомним, что в Казахстане действует уникальная гарантия сохранности обязательных пенсионных взносов с учётом уровня инфляции. В случаях снижения доходности в отдельном периоде, повлиявшего на накопленную доходность вкладчика при наступлении права на выплаты, компенсация разницы гарантирована государством.</w:t>
      </w:r>
    </w:p>
    <w:p w14:paraId="7FC24CAE" w14:textId="77777777" w:rsidR="007E5E12" w:rsidRPr="002C61FB" w:rsidRDefault="007E5E12" w:rsidP="007E5E12">
      <w:r w:rsidRPr="002C61FB">
        <w:t>Вся система инвестиционного управления и учета пенсионных активов является прозрачной: каждый вкладчик имеет возможность видеть свой инвестиционный доход в личном кабинете на сайте enpf.kz или в мобильном приложении.</w:t>
      </w:r>
    </w:p>
    <w:p w14:paraId="5C04A55F" w14:textId="77777777" w:rsidR="007E5E12" w:rsidRPr="002C61FB" w:rsidRDefault="007E5E12" w:rsidP="007E5E12">
      <w:r w:rsidRPr="002C61FB">
        <w:t xml:space="preserve">Информация по инвестиционному управлению пенсионными активами ЕНПФ и о финансовых инструментах, в которые размещены пенсионные активы ЕНПФ, </w:t>
      </w:r>
      <w:r w:rsidRPr="002C61FB">
        <w:lastRenderedPageBreak/>
        <w:t>публикуется на официальном сайте ЕНПФ (www.enpf.kz) в разделе «Статистика и аналитика/Инвестиционное управление пенсионными активами».</w:t>
      </w:r>
    </w:p>
    <w:p w14:paraId="6EFA3360" w14:textId="32D99292" w:rsidR="00111D7C" w:rsidRPr="002C61FB" w:rsidRDefault="007E5E12" w:rsidP="007E5E12">
      <w:hyperlink r:id="rId49" w:history="1">
        <w:r w:rsidRPr="002C61FB">
          <w:rPr>
            <w:rStyle w:val="a3"/>
          </w:rPr>
          <w:t>https://gurk.kz/news/pensionny-e-aktivy-prinosyat-stabilny-j-dohod-3-11-trln-tenge-za-12-mesyaczev</w:t>
        </w:r>
      </w:hyperlink>
    </w:p>
    <w:p w14:paraId="4C427FB9" w14:textId="77777777" w:rsidR="007E5E12" w:rsidRPr="002C61FB" w:rsidRDefault="007E5E12" w:rsidP="007E5E12">
      <w:pPr>
        <w:pStyle w:val="2"/>
      </w:pPr>
      <w:bookmarkStart w:id="165" w:name="_Toc213655311"/>
      <w:r w:rsidRPr="002C61FB">
        <w:t>ArbatMedia, 07.11.2025, Почему казахстанцы стали активнее откладывать на пенсию?</w:t>
      </w:r>
      <w:bookmarkEnd w:id="165"/>
    </w:p>
    <w:p w14:paraId="2E2AAD22" w14:textId="77777777" w:rsidR="007E5E12" w:rsidRPr="002C61FB" w:rsidRDefault="007E5E12" w:rsidP="00226C39">
      <w:pPr>
        <w:pStyle w:val="3"/>
      </w:pPr>
      <w:bookmarkStart w:id="166" w:name="_Toc213655312"/>
      <w:r w:rsidRPr="002C61FB">
        <w:t>Объем пенсионных накоплений в Казахстане достиг 25,13 трлн тенге, увеличившись на 11,5% с начала 2025 года, передает ArbatMedia.</w:t>
      </w:r>
      <w:bookmarkEnd w:id="166"/>
    </w:p>
    <w:p w14:paraId="3640AB6C" w14:textId="77777777" w:rsidR="007E5E12" w:rsidRPr="002C61FB" w:rsidRDefault="007E5E12" w:rsidP="007E5E12">
      <w:r w:rsidRPr="002C61FB">
        <w:t>По информации Telegram-канала TENGENOMIKA, основную часть накоплений по-прежнему составляют обязательные пенсионные взносы (ОПВ), на которые приходится 97% всех средств. С января по октябрь их сумма выросла с 21,88 до 24,40 трлн тенге. Такой прирост объясняется увеличением официальных доходов населения и расширением занятости в формальном секторе экономики.</w:t>
      </w:r>
    </w:p>
    <w:p w14:paraId="69FD1F4E" w14:textId="77777777" w:rsidR="007E5E12" w:rsidRPr="002C61FB" w:rsidRDefault="007E5E12" w:rsidP="007E5E12">
      <w:r w:rsidRPr="002C61FB">
        <w:t>Добровольные пенсионные взносы (ДПВ), несмотря на скромный объем — 9,47 млрд тенге, начали демонстрировать положительную динамику. За девять месяцев 2025 года их объем увеличился почти на 19%, а количество счетов — на 5%, достигнув 460 тысяч. Это может свидетельствовать о растущем интересе граждан к самостоятельному формированию будущей пенсии.</w:t>
      </w:r>
    </w:p>
    <w:p w14:paraId="2EA6E1B5" w14:textId="77777777" w:rsidR="007E5E12" w:rsidRPr="002C61FB" w:rsidRDefault="007E5E12" w:rsidP="007E5E12">
      <w:r w:rsidRPr="002C61FB">
        <w:t>Добровольные профессиональные взносы (ДППВ), которые чаще всего делают работодатели за своих сотрудников, также показали рост. Их объем увеличился с 654 до 727 млрд тенге, а число счетов — с 714 до 751 тысячи, что говорит об активизации компаний в поддержке долгосрочного благополучия работников.</w:t>
      </w:r>
    </w:p>
    <w:p w14:paraId="532DA595" w14:textId="77777777" w:rsidR="007E5E12" w:rsidRPr="002C61FB" w:rsidRDefault="007E5E12" w:rsidP="007E5E12">
      <w:r w:rsidRPr="002C61FB">
        <w:t>Общее количество пенсионных счетов также выросло. По ОПВ — на 0,9% (до 11,24 млн), по ДПВ — на 4,7%, а по ДППВ — на 5,1%. Эти изменения указывают на постепенное расширение охвата пенсионной системы и на появление элементов добровольного участия.</w:t>
      </w:r>
    </w:p>
    <w:p w14:paraId="19363440" w14:textId="77777777" w:rsidR="007E5E12" w:rsidRPr="002C61FB" w:rsidRDefault="007E5E12" w:rsidP="007E5E12">
      <w:r w:rsidRPr="002C61FB">
        <w:t>Хотя добровольные взносы пока составляют незначительную долю, их рост отражает изменение отношения к пенсионным накоплениям. Все больше граждан и работодателей рассматривают их как инструмент финансовой устойчивости, а не просто обязательство. Это может стать важным шагом на пути к более зрелой и сбалансированной пенсионной системе.</w:t>
      </w:r>
    </w:p>
    <w:p w14:paraId="0C01E765" w14:textId="12A9E99E" w:rsidR="007E5E12" w:rsidRPr="002C61FB" w:rsidRDefault="007E5E12" w:rsidP="007E5E12">
      <w:hyperlink r:id="rId50" w:history="1">
        <w:r w:rsidRPr="002C61FB">
          <w:rPr>
            <w:rStyle w:val="a3"/>
          </w:rPr>
          <w:t>https://arbatmedia.kz/news-kz/pocemu-kazaxstancy-stali-aktivnee-otkladyvat-na-pensiyu-7771</w:t>
        </w:r>
      </w:hyperlink>
    </w:p>
    <w:p w14:paraId="6E6224BD" w14:textId="77777777" w:rsidR="00794AE6" w:rsidRDefault="00794AE6" w:rsidP="00794AE6">
      <w:pPr>
        <w:pStyle w:val="2"/>
      </w:pPr>
      <w:bookmarkStart w:id="167" w:name="_Toc213655313"/>
      <w:r>
        <w:t>inbusiness.kz, 08.11.2025, Пенсионные аннуитеты стали главным драйвером роста страхового рынка</w:t>
      </w:r>
      <w:bookmarkEnd w:id="167"/>
    </w:p>
    <w:p w14:paraId="46285D6C" w14:textId="77777777" w:rsidR="00794AE6" w:rsidRDefault="00794AE6" w:rsidP="00226C39">
      <w:pPr>
        <w:pStyle w:val="3"/>
      </w:pPr>
      <w:bookmarkStart w:id="168" w:name="_Toc213655314"/>
      <w:r>
        <w:t>Почти половина всех премий в секторе страхования жизни пришлась на пенсионное аннуитетное страхование.</w:t>
      </w:r>
      <w:bookmarkEnd w:id="168"/>
    </w:p>
    <w:p w14:paraId="1594CE54" w14:textId="77777777" w:rsidR="00794AE6" w:rsidRDefault="00794AE6" w:rsidP="00794AE6">
      <w:r>
        <w:t>Основным источником роста страхового рынка в Казахстане стало пенсионное аннуитетное страхование - его объём достиг 328,6 млрд тенге против 295,2 млрд годом ранее, передает inbusiness.kz со ссылкой на finprom.kz.</w:t>
      </w:r>
    </w:p>
    <w:p w14:paraId="08BC3B0B" w14:textId="77777777" w:rsidR="00794AE6" w:rsidRDefault="00794AE6" w:rsidP="00794AE6">
      <w:r>
        <w:lastRenderedPageBreak/>
        <w:t>Этот вид страхования сформировал 49% всех поступлений в отрасли.</w:t>
      </w:r>
    </w:p>
    <w:p w14:paraId="3831D642" w14:textId="77777777" w:rsidR="00794AE6" w:rsidRDefault="00794AE6" w:rsidP="00794AE6">
      <w:r>
        <w:t>Для сравнения, по классическому страхованию жизни собрано 224,5 млрд тенге, а по обязательному страхованию работников от несчастных случаев - 110,9 млрд.</w:t>
      </w:r>
    </w:p>
    <w:p w14:paraId="6AF583D5" w14:textId="77777777" w:rsidR="00794AE6" w:rsidRDefault="00794AE6" w:rsidP="00794AE6">
      <w:r>
        <w:t>Другие направления, включая образовательные накопительные программы, остаются незначительными и занимают менее 1% рынка.</w:t>
      </w:r>
    </w:p>
    <w:p w14:paraId="6196F558" w14:textId="45B381C2" w:rsidR="00794AE6" w:rsidRDefault="00794AE6" w:rsidP="00794AE6">
      <w:r>
        <w:rPr>
          <w:noProof/>
        </w:rPr>
        <w:drawing>
          <wp:inline distT="0" distB="0" distL="0" distR="0" wp14:anchorId="6992B79C" wp14:editId="768C6ADC">
            <wp:extent cx="5760085" cy="2401570"/>
            <wp:effectExtent l="0" t="0" r="0" b="0"/>
            <wp:docPr id="129737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085" cy="2401570"/>
                    </a:xfrm>
                    <a:prstGeom prst="rect">
                      <a:avLst/>
                    </a:prstGeom>
                    <a:noFill/>
                    <a:ln>
                      <a:noFill/>
                    </a:ln>
                  </pic:spPr>
                </pic:pic>
              </a:graphicData>
            </a:graphic>
          </wp:inline>
        </w:drawing>
      </w:r>
    </w:p>
    <w:p w14:paraId="6B7E9007" w14:textId="2A44F45C" w:rsidR="007E5E12" w:rsidRDefault="00794AE6" w:rsidP="00794AE6">
      <w:hyperlink r:id="rId52" w:history="1">
        <w:r w:rsidRPr="00A70340">
          <w:rPr>
            <w:rStyle w:val="a3"/>
          </w:rPr>
          <w:t>https://inbusiness.kz/ru/last/pensionnye-annuitety-stali-glavnym-drajverom-rosta-strahovogo-rynka</w:t>
        </w:r>
      </w:hyperlink>
    </w:p>
    <w:p w14:paraId="6FDF543F" w14:textId="63CE297E" w:rsidR="00794AE6" w:rsidRDefault="00F96BA2" w:rsidP="00597B00">
      <w:pPr>
        <w:pStyle w:val="2"/>
      </w:pPr>
      <w:bookmarkStart w:id="169" w:name="_Toc213655315"/>
      <w:r>
        <w:rPr>
          <w:lang w:val="en-US"/>
        </w:rPr>
        <w:t>Liter</w:t>
      </w:r>
      <w:r w:rsidRPr="00F96BA2">
        <w:t>.</w:t>
      </w:r>
      <w:r>
        <w:rPr>
          <w:lang w:val="en-US"/>
        </w:rPr>
        <w:t>kz</w:t>
      </w:r>
      <w:r w:rsidRPr="00F96BA2">
        <w:t xml:space="preserve">, 09.11.2025, </w:t>
      </w:r>
      <w:r w:rsidR="00597B00" w:rsidRPr="00597B00">
        <w:t>ЕНПФ для жилья в Казахстане: разработан проект изменений в правила</w:t>
      </w:r>
      <w:bookmarkEnd w:id="169"/>
    </w:p>
    <w:p w14:paraId="3029D6B3" w14:textId="3DB30919" w:rsidR="00597B00" w:rsidRDefault="00597B00" w:rsidP="00597B00">
      <w:pPr>
        <w:pStyle w:val="3"/>
      </w:pPr>
      <w:bookmarkStart w:id="170" w:name="_Toc213655316"/>
      <w:r>
        <w:t>Министерство промышленности и строительства Республики Казахстан разработало проект приказа о внесении изменений в Правила использования единовременных пенсионных выплат (ЕНПФ) с целью улучшения жилищных условий граждан, передает Liter.kz.</w:t>
      </w:r>
      <w:bookmarkEnd w:id="170"/>
    </w:p>
    <w:p w14:paraId="3630C3C6" w14:textId="599B810F" w:rsidR="00597B00" w:rsidRDefault="00597B00" w:rsidP="00597B00">
      <w:r>
        <w:t>В документе отмечается, что изменения связаны с новой редакцией Налогового кодекса РК, предусматривающей освобождение резидентов страны от удержания индивидуального подоходного налога с дохода в виде пенсионных выплат из ЕНПФ.</w:t>
      </w:r>
    </w:p>
    <w:p w14:paraId="53137DCE" w14:textId="181430A9" w:rsidR="00597B00" w:rsidRDefault="00597B00" w:rsidP="00597B00">
      <w:r>
        <w:t>В числе предлагаемых мер – возможность использовать пенсионные выплаты для:</w:t>
      </w:r>
    </w:p>
    <w:p w14:paraId="2DCE33F5" w14:textId="77777777" w:rsidR="00597B00" w:rsidRDefault="00597B00" w:rsidP="00597B00">
      <w:r>
        <w:t>погашения основного долга по ипотечному жилищному займу,</w:t>
      </w:r>
    </w:p>
    <w:p w14:paraId="5AAC1BF6" w14:textId="77777777" w:rsidR="00597B00" w:rsidRDefault="00597B00" w:rsidP="00597B00">
      <w:r>
        <w:t>снижения ежемесячного платежа,</w:t>
      </w:r>
    </w:p>
    <w:p w14:paraId="17B9A408" w14:textId="77777777" w:rsidR="00597B00" w:rsidRDefault="00597B00" w:rsidP="00597B00">
      <w:r>
        <w:t>сокращения срока кредита.</w:t>
      </w:r>
    </w:p>
    <w:p w14:paraId="0A97ADFA" w14:textId="35CD17BB" w:rsidR="00597B00" w:rsidRDefault="00597B00" w:rsidP="00597B00">
      <w:r>
        <w:t>Цель изменений – установить эффективные и удобные нормы использования единовременных пенсионных выплат, которые позволят гражданам улучшать свои жилищные условия в рамках действующего законодательства.</w:t>
      </w:r>
    </w:p>
    <w:p w14:paraId="77F9F355" w14:textId="77777777" w:rsidR="00597B00" w:rsidRDefault="00597B00" w:rsidP="00597B00">
      <w:r>
        <w:t>Проект на публичном обсуждении до 21 ноября 2025 г.</w:t>
      </w:r>
    </w:p>
    <w:p w14:paraId="01D6BE83" w14:textId="3F6C9ECC" w:rsidR="00597B00" w:rsidRDefault="00597B00" w:rsidP="00597B00">
      <w:hyperlink r:id="rId53" w:history="1">
        <w:r w:rsidRPr="006439A9">
          <w:rPr>
            <w:rStyle w:val="a3"/>
          </w:rPr>
          <w:t>https://liter.kz/enpf-dlia-zhilia-v-kazakhstane-razrabotan-proekt-izmenenii-v-pravila-1762708568/</w:t>
        </w:r>
      </w:hyperlink>
      <w:r>
        <w:t xml:space="preserve"> </w:t>
      </w:r>
    </w:p>
    <w:p w14:paraId="02A351F4" w14:textId="77777777" w:rsidR="00597B00" w:rsidRPr="00597B00" w:rsidRDefault="00597B00" w:rsidP="00597B00"/>
    <w:p w14:paraId="0F91D1CE" w14:textId="77777777" w:rsidR="00111D7C" w:rsidRPr="002C61FB" w:rsidRDefault="00111D7C" w:rsidP="00111D7C">
      <w:pPr>
        <w:pStyle w:val="10"/>
      </w:pPr>
      <w:bookmarkStart w:id="171" w:name="_Toc99271715"/>
      <w:bookmarkStart w:id="172" w:name="_Toc99318660"/>
      <w:bookmarkStart w:id="173" w:name="_Toc165991080"/>
      <w:bookmarkStart w:id="174" w:name="_Toc213655317"/>
      <w:r w:rsidRPr="002C61FB">
        <w:t>Новости пенсионной отрасли стран дальнего зарубежья</w:t>
      </w:r>
      <w:bookmarkEnd w:id="171"/>
      <w:bookmarkEnd w:id="172"/>
      <w:bookmarkEnd w:id="173"/>
      <w:bookmarkEnd w:id="174"/>
    </w:p>
    <w:p w14:paraId="06C674FF" w14:textId="77777777" w:rsidR="0098322A" w:rsidRPr="002C61FB" w:rsidRDefault="0098322A" w:rsidP="0098322A">
      <w:pPr>
        <w:pStyle w:val="2"/>
      </w:pPr>
      <w:bookmarkStart w:id="175" w:name="_Toc213655318"/>
      <w:r w:rsidRPr="002C61FB">
        <w:t>МК Германия, 07.11.2025, Германия — Пенсионный контракт трещит по швам</w:t>
      </w:r>
      <w:bookmarkEnd w:id="175"/>
    </w:p>
    <w:p w14:paraId="068309FF" w14:textId="77777777" w:rsidR="0098322A" w:rsidRPr="002C61FB" w:rsidRDefault="0098322A" w:rsidP="00226C39">
      <w:pPr>
        <w:pStyle w:val="3"/>
      </w:pPr>
      <w:bookmarkStart w:id="176" w:name="_Toc213655319"/>
      <w:r w:rsidRPr="002C61FB">
        <w:t>Фраза Норберта Блюма, немецкого политика, члена партии ХДС, экс–министра труда ФРГ — «Die Rente ist sicher» — сегодня читается как надпись на выцветшем плакате. Система формально работает — выплаты идут, формулы пересчитываются, но доверие к ней стремительно падает. Совместный отчет о пенсионном обеспечении 2025 года, подготовленный Deutsche Bank и Deutsche Gesellschaft für Wertpapiersparen (Немецкое общество по сбережению в ценные бумаги), фиксирует это с поразительной ясностью: граждане больше не верят, что государство в одиночку обеспечит им достойную старость. В опросе приняли участие 3200 человек в возрасте от 18 до 65 лет.</w:t>
      </w:r>
      <w:bookmarkEnd w:id="176"/>
    </w:p>
    <w:p w14:paraId="6C232751" w14:textId="77777777" w:rsidR="0098322A" w:rsidRPr="002C61FB" w:rsidRDefault="0098322A" w:rsidP="0098322A">
      <w:r w:rsidRPr="002C61FB">
        <w:t>Цифры наглядны. 83% респондентов не считают пенсионную систему надежной (в 2019–м — 54%). 80% уверены: государственная пенсия в лучшем случае обеспечит прожиточный минимум, но не сохранит привычный уровень жизни. При этом большинство все еще воспринимает ее как опорный элемент системы. По словам эксперта Немецкого института пенсионного обеспечения (DIFA) Петера Шварка, речь идет о «полном крахе доверия» к государственной пенсионной системе.</w:t>
      </w:r>
    </w:p>
    <w:p w14:paraId="1BA84AA9" w14:textId="77777777" w:rsidR="0098322A" w:rsidRPr="002C61FB" w:rsidRDefault="0098322A" w:rsidP="0098322A">
      <w:r w:rsidRPr="002C61FB">
        <w:t>Причины скепсиса</w:t>
      </w:r>
    </w:p>
    <w:p w14:paraId="2244EF2B" w14:textId="77777777" w:rsidR="0098322A" w:rsidRPr="002C61FB" w:rsidRDefault="0098322A" w:rsidP="0098322A">
      <w:r w:rsidRPr="002C61FB">
        <w:t>Скепсис подпитывают демография и финансы. Немецкое пенсионное обеспечение в основном основано на распределительном принципе: работающие платят за нынешних пенсионеров. Но соотношение поколений меняется. Поколение бэби–бумеров уходит на пенсию, а на смену ему приходят менее многочисленные когорты. Уже сейчас свыше 27% федерального бюджета — более 130 млрд. евро — направляется на поддержку пенсионного фонда, и эта доля будет расти. По данным INSM, 70% опрошенных считают, что пенсии слишком низки, чтобы надежно защитить от бедности в старости.</w:t>
      </w:r>
    </w:p>
    <w:p w14:paraId="4997F9D2" w14:textId="77777777" w:rsidR="0098322A" w:rsidRPr="002C61FB" w:rsidRDefault="0098322A" w:rsidP="0098322A">
      <w:r w:rsidRPr="002C61FB">
        <w:t>Бедность пугает</w:t>
      </w:r>
    </w:p>
    <w:p w14:paraId="6657C5C7" w14:textId="77777777" w:rsidR="0098322A" w:rsidRPr="002C61FB" w:rsidRDefault="0098322A" w:rsidP="0098322A">
      <w:r w:rsidRPr="002C61FB">
        <w:t>На этом фоне усиливается страх перед Altersarmut. По прогнозу Bertelsmann Stiftung, к 2036 году примерно каждый пятый новый пенсионер в возрасте 67 лет окажется перед угрозой бедности. В условиях высокой инфляции и роста цен на жилье этот прогноз обретает форму повседневной реальности: коммунальные платежи съедают половину пенсии, базовая продуктовая корзина становится предметом сомнений. По данным СМИ, 40–50% жителей Германии обеспокоены будущим; причем женщины — заметно чаще, чем мужчины.</w:t>
      </w:r>
    </w:p>
    <w:p w14:paraId="504B50FD" w14:textId="77777777" w:rsidR="0098322A" w:rsidRPr="002C61FB" w:rsidRDefault="0098322A" w:rsidP="0098322A">
      <w:r w:rsidRPr="002C61FB">
        <w:t>Поворот к самостоятельности</w:t>
      </w:r>
    </w:p>
    <w:p w14:paraId="746ED0C0" w14:textId="77777777" w:rsidR="0098322A" w:rsidRPr="002C61FB" w:rsidRDefault="0098322A" w:rsidP="0098322A">
      <w:r w:rsidRPr="002C61FB">
        <w:t xml:space="preserve">Возникает парадокс: в достаточность пенсии не верят, но готовы копить сами. 58% респондентов поддержали бы принудительные пенсионные накопления — при условии, что политика создаст четкие и надежные правила игры. Второй опорой становится пынок </w:t>
      </w:r>
      <w:r w:rsidRPr="002C61FB">
        <w:lastRenderedPageBreak/>
        <w:t>капитала. Акции, фонды, ETF — инструменты, привычные для Скандинавии и США, — в Германии по–прежнему вызывают настороженность. ЕС запустил общеевропейский продукт PEPP, но он остается нишевым. Клаудио де Санктис, руководитель направления по работе с частными клиентами Deutsche Bank, подчеркивает: сохранить достойный уровень жизни в старости возможно лишь при наличии дополнительной частной накопительной системы.</w:t>
      </w:r>
    </w:p>
    <w:p w14:paraId="5A4B4398" w14:textId="77777777" w:rsidR="0098322A" w:rsidRPr="002C61FB" w:rsidRDefault="0098322A" w:rsidP="0098322A">
      <w:r w:rsidRPr="002C61FB">
        <w:t>Между знанием и действиями</w:t>
      </w:r>
    </w:p>
    <w:p w14:paraId="146D0326" w14:textId="77777777" w:rsidR="0098322A" w:rsidRPr="002C61FB" w:rsidRDefault="0098322A" w:rsidP="0098322A">
      <w:r w:rsidRPr="002C61FB">
        <w:t>До массового разворота к рынку, однако, далеко. 54% опрошенных признаются, что тема пенсионной обеспеченности вызывает у них страх. Особенно силен он у молодежи и домохозяйств с низкими доходами — именно там, где критически важны ранний старт и длинный горизонт накопления. По данным INSM, разговор о пенсии у многих ассоциируется с тревогой, разочарованием и даже гневом. 56% хотели бы получать больше поддержки при принятии финансовых решений, в то же время — 61% никогда не бывали на личной консультации по пенсионной стратегии. Почти треть (31%) вовсе не откладывает на старость, еще 23% могут позволить себе не более 50 евро в месяц. Это не только следствие «финансовой неграмотности», но и симптом жизни в режиме постоянного стресса, когда борьба за текущий месяц вытесняет планирование на десятилетия вперед.</w:t>
      </w:r>
    </w:p>
    <w:p w14:paraId="351E95FB" w14:textId="77777777" w:rsidR="0098322A" w:rsidRPr="002C61FB" w:rsidRDefault="0098322A" w:rsidP="0098322A">
      <w:r w:rsidRPr="002C61FB">
        <w:t>Решения без доверия</w:t>
      </w:r>
    </w:p>
    <w:p w14:paraId="716C9B77" w14:textId="77777777" w:rsidR="0098322A" w:rsidRPr="002C61FB" w:rsidRDefault="0098322A" w:rsidP="0098322A">
      <w:r w:rsidRPr="002C61FB">
        <w:t>По данным опроса Forsa, около 90% граждан не верят, что текущие реформы способны стабилизировать систему. Германия постепенно повышает пенсионный возраст до 67 лет, обсуждает элементы Aktienrente, спорит о привязке пенсионного возраста к продолжительности жизни. С 2026 года пенсионеры смогут зарабатывать до 2000 евро в месяц без уплаты налогов — для дополнительного дохода и частичной компенсации дефицита кадров. Однако 78% категорически против идеи дальнейшего увеличения трудовой фазы. «Arbeiten bis 70» воспринимается как капитуляция перед демографическим кризисом, а не как реформа.</w:t>
      </w:r>
    </w:p>
    <w:p w14:paraId="6E9529E6" w14:textId="77777777" w:rsidR="0098322A" w:rsidRPr="002C61FB" w:rsidRDefault="0098322A" w:rsidP="0098322A">
      <w:r w:rsidRPr="002C61FB">
        <w:t>Вопрос справедливости</w:t>
      </w:r>
    </w:p>
    <w:p w14:paraId="6B755E8E" w14:textId="77777777" w:rsidR="0098322A" w:rsidRPr="002C61FB" w:rsidRDefault="0098322A" w:rsidP="0098322A">
      <w:r w:rsidRPr="002C61FB">
        <w:t>Левое крыло СДПГ и профсоюзы отвергают повышение пенсионного возраста и делают ставку на перераспределение — например, за счет более высоких взносов с очень высоких доходов и расширения финансовой базы. В опросах более 80% респондентов высказываются за то, чтобы в перспективе включить в общую пенсионную систему также государственных служащих, самозанятых и депутатов. Но политическая воля к полноценной реформе по–прежнему отсутствует: слишком много табу и электоральных рисков.</w:t>
      </w:r>
    </w:p>
    <w:p w14:paraId="10B94D1F" w14:textId="77777777" w:rsidR="0098322A" w:rsidRPr="002C61FB" w:rsidRDefault="0098322A" w:rsidP="0098322A">
      <w:r w:rsidRPr="002C61FB">
        <w:t>Личная ответственность</w:t>
      </w:r>
    </w:p>
    <w:p w14:paraId="2FD06884" w14:textId="77777777" w:rsidR="0098322A" w:rsidRPr="002C61FB" w:rsidRDefault="0098322A" w:rsidP="0098322A">
      <w:r w:rsidRPr="002C61FB">
        <w:t>По международным данным (ОЭСР), средний работник в Германии получает около 50% от последнего дохода при выходе на пенсию — и то при условии, что параллельно используются добровольные накопления. Отсюда — жесткий, но честный вывод. Петер Шварк формулирует его в трех принципах: начинать рано, откладывать регулярно и сохранять дисциплину. Так работает сложный процент и формируется личная «подушка», которая дополняет государство.</w:t>
      </w:r>
    </w:p>
    <w:p w14:paraId="69466A04" w14:textId="77777777" w:rsidR="0098322A" w:rsidRPr="002C61FB" w:rsidRDefault="0098322A" w:rsidP="0098322A">
      <w:r w:rsidRPr="002C61FB">
        <w:t>Цифры и чувства</w:t>
      </w:r>
    </w:p>
    <w:p w14:paraId="4D5E0208" w14:textId="77777777" w:rsidR="0098322A" w:rsidRPr="002C61FB" w:rsidRDefault="0098322A" w:rsidP="0098322A">
      <w:r w:rsidRPr="002C61FB">
        <w:lastRenderedPageBreak/>
        <w:t>Кризис пенсионной системы Германии — это не только рост расходов и дефицит взносов, но и двойной разрыв доверия: финансовый и психологический. Государство годами латало систему трансфертами, не решаясь признать, что старый пенсионный контракт больше не работает. Итог исследований однозначен: государственная пенсия остается важной, но уже давно не является единственным источником дохода в старости.</w:t>
      </w:r>
    </w:p>
    <w:p w14:paraId="407CAA42" w14:textId="6C589AE1" w:rsidR="0098322A" w:rsidRDefault="0098322A" w:rsidP="0098322A">
      <w:hyperlink r:id="rId54" w:history="1">
        <w:r w:rsidRPr="002C61FB">
          <w:rPr>
            <w:rStyle w:val="a3"/>
          </w:rPr>
          <w:t>https://www.mknews.de/politics/2025/11/07/germaniya-pensionnyy-kontrakt-treshhit-po-shvam.html</w:t>
        </w:r>
      </w:hyperlink>
      <w:r w:rsidRPr="002C61FB">
        <w:t xml:space="preserve"> </w:t>
      </w:r>
    </w:p>
    <w:p w14:paraId="07D678E7" w14:textId="2F083572" w:rsidR="00D36031" w:rsidRDefault="00D36031" w:rsidP="00D36031">
      <w:pPr>
        <w:pStyle w:val="2"/>
      </w:pPr>
      <w:bookmarkStart w:id="177" w:name="_Toc213655320"/>
      <w:r>
        <w:t>ИА Красная весна, 08.11.2025</w:t>
      </w:r>
      <w:r w:rsidRPr="00D36031">
        <w:t xml:space="preserve">, </w:t>
      </w:r>
      <w:r>
        <w:t>В Германии призвали к повышению пенсионного возраста</w:t>
      </w:r>
      <w:bookmarkEnd w:id="177"/>
    </w:p>
    <w:p w14:paraId="49E8D803" w14:textId="77777777" w:rsidR="00D36031" w:rsidRDefault="00D36031" w:rsidP="00D36031">
      <w:pPr>
        <w:pStyle w:val="3"/>
      </w:pPr>
      <w:bookmarkStart w:id="178" w:name="_Toc213655321"/>
      <w:r>
        <w:t>О необходимости повышения возраста выхода на пенсию в Германии до 67 лет заявила председатель федерального социального суда ФРГ Кристина Фукслох 8 ноября в интервью газете Frankfurter Allgemeine Sonntagszeitung</w:t>
      </w:r>
      <w:bookmarkEnd w:id="178"/>
    </w:p>
    <w:p w14:paraId="04B3B75F" w14:textId="77777777" w:rsidR="00D36031" w:rsidRDefault="00D36031" w:rsidP="00D36031">
      <w:r>
        <w:t>Сообщается, что, по мнению судьи, хотя распределительная пенсионная система, в принципе, является «надежным и проверенным принципом», демографические изменения создают проблемы для общества.</w:t>
      </w:r>
    </w:p>
    <w:p w14:paraId="7D8E678A" w14:textId="77777777" w:rsidR="00D36031" w:rsidRDefault="00D36031" w:rsidP="00D36031">
      <w:r>
        <w:t>Отмечается, что текущее состояние пенсионной системы закреплено в коалиционном соглашении только до 2031 года. Что именно произойдет после этого, будет зависеть от ряда факторов, таких как иммиграция или объем производства.</w:t>
      </w:r>
    </w:p>
    <w:p w14:paraId="5B270388" w14:textId="77777777" w:rsidR="00D36031" w:rsidRDefault="00D36031" w:rsidP="00D36031">
      <w:r>
        <w:t>«Но нам также придется обсудить другие корректирующие факторы. Например, нам нужно подумать о том, следует ли отделить пенсии от роста заработной платы и будет ли достаточно компенсации инфляции», - считает Фукслох.</w:t>
      </w:r>
    </w:p>
    <w:p w14:paraId="02BF4F8D" w14:textId="77777777" w:rsidR="00D36031" w:rsidRDefault="00D36031" w:rsidP="00D36031">
      <w:r>
        <w:t>В ходе интервью председатель социального суда Германии также выступила за большую объективность в обсуждении вопроса гражданского пособия (Bьrgergeld).</w:t>
      </w:r>
    </w:p>
    <w:p w14:paraId="005B9138" w14:textId="77777777" w:rsidR="00D36031" w:rsidRDefault="00D36031" w:rsidP="00D36031">
      <w:r>
        <w:t>«Нельзя отрицать, что системы социального обеспечения нуждаются в реформировании в некоторых областях, но мы не приближаемся к катастрофе. Эта истерия преувеличена», - пояснила Фукслох.</w:t>
      </w:r>
    </w:p>
    <w:p w14:paraId="0C77F13D" w14:textId="6A0422BF" w:rsidR="00D36031" w:rsidRPr="002C61FB" w:rsidRDefault="00D36031" w:rsidP="00D36031">
      <w:hyperlink r:id="rId55" w:history="1">
        <w:r w:rsidRPr="006439A9">
          <w:rPr>
            <w:rStyle w:val="a3"/>
          </w:rPr>
          <w:t>https://rossaprimavera.ru/news/de8821d5</w:t>
        </w:r>
      </w:hyperlink>
      <w:r>
        <w:t xml:space="preserve"> </w:t>
      </w:r>
    </w:p>
    <w:p w14:paraId="38079FBC" w14:textId="1226B3EE" w:rsidR="007560F9" w:rsidRPr="002C61FB" w:rsidRDefault="007560F9" w:rsidP="007560F9">
      <w:pPr>
        <w:pStyle w:val="2"/>
      </w:pPr>
      <w:bookmarkStart w:id="179" w:name="_Toc213655322"/>
      <w:r w:rsidRPr="002C61FB">
        <w:t>Столичное телевидение, 07.11.2025, Во Франции прошли многочисленные манифестации против пенсионной реформы</w:t>
      </w:r>
      <w:bookmarkEnd w:id="179"/>
    </w:p>
    <w:p w14:paraId="1787BEE0" w14:textId="77777777" w:rsidR="007560F9" w:rsidRPr="002C61FB" w:rsidRDefault="007560F9" w:rsidP="00226C39">
      <w:pPr>
        <w:pStyle w:val="3"/>
      </w:pPr>
      <w:bookmarkStart w:id="180" w:name="_Toc213655323"/>
      <w:r w:rsidRPr="002C61FB">
        <w:t>Французы решили отметить 7 ноября борьбой за свои социальные права. Манифестации против непопулярной пенсионной реформы и замораживания выплат прошли не только в Париже, но и других крупных городах страны. На улицы французской столицы вышли несколько тысячи человек, сообщили в программе Новости «24 часа» на СТВ.</w:t>
      </w:r>
      <w:bookmarkEnd w:id="180"/>
    </w:p>
    <w:p w14:paraId="4DB2471B" w14:textId="77777777" w:rsidR="007560F9" w:rsidRPr="002C61FB" w:rsidRDefault="007560F9" w:rsidP="007560F9">
      <w:r w:rsidRPr="002C61FB">
        <w:t>Они требовали отозвать скандальный законопроект и повысить нищенские выплаты, полагающиеся после выхода на заслуженный отдых. Участники акции также выразили возмущение проектом госбюджета Франции на будущий год. Главный финансовый документ страны подразумевает урезания множества социальных программ.</w:t>
      </w:r>
    </w:p>
    <w:p w14:paraId="4B5EA555" w14:textId="77777777" w:rsidR="007560F9" w:rsidRPr="002C61FB" w:rsidRDefault="007560F9" w:rsidP="007560F9">
      <w:r w:rsidRPr="002C61FB">
        <w:lastRenderedPageBreak/>
        <w:t>У меня четверо детей, и я живу на гроши. Наш, рождественский бюджет сократился, мы уже не балуем внуков подарками, мы больше не можем себе этого позволить.</w:t>
      </w:r>
    </w:p>
    <w:p w14:paraId="08F99582" w14:textId="77777777" w:rsidR="007560F9" w:rsidRPr="002C61FB" w:rsidRDefault="007560F9" w:rsidP="007560F9">
      <w:r w:rsidRPr="002C61FB">
        <w:t>Протестная волна также охватила Лион, Марсель, Лилль, Нант и Тулузу. К слову, масштабные выступления против пенсионной реформы начались два года назад. Согласно документу, выйти на заслуженный отдых французы могут не в 62, а 64 года. Власти объяснили такой шаг нехваткой средств в бюджете на выплату пенсий. Несмотря на возмущения граждан, пенсионную реформу во Франции все же запустили.</w:t>
      </w:r>
    </w:p>
    <w:p w14:paraId="51A5DD43" w14:textId="5C6D8A0A" w:rsidR="007560F9" w:rsidRDefault="007560F9" w:rsidP="007560F9">
      <w:hyperlink r:id="rId56" w:history="1">
        <w:r w:rsidRPr="002C61FB">
          <w:rPr>
            <w:rStyle w:val="a3"/>
          </w:rPr>
          <w:t>https://ctv.by/news/v-mire/vo-francii-proshli-mnogochislennye-manifestacii-protiv-pensionnoj-reformy</w:t>
        </w:r>
      </w:hyperlink>
      <w:r w:rsidRPr="002C61FB">
        <w:t xml:space="preserve"> </w:t>
      </w:r>
    </w:p>
    <w:p w14:paraId="78BFDA7F" w14:textId="2E3BB1CA" w:rsidR="00934D0F" w:rsidRDefault="00934D0F" w:rsidP="00934D0F">
      <w:pPr>
        <w:pStyle w:val="2"/>
      </w:pPr>
      <w:bookmarkStart w:id="181" w:name="_Toc213655324"/>
      <w:r>
        <w:t>ИА Красная весна, 08.11.2025</w:t>
      </w:r>
      <w:r w:rsidRPr="00934D0F">
        <w:t xml:space="preserve">, </w:t>
      </w:r>
      <w:r>
        <w:t>Выбор отношения к пенсионной реформе вызвал затруднение у ряда депутатов</w:t>
      </w:r>
      <w:bookmarkEnd w:id="181"/>
    </w:p>
    <w:p w14:paraId="732E231C" w14:textId="77777777" w:rsidR="00934D0F" w:rsidRDefault="00934D0F" w:rsidP="00934D0F">
      <w:pPr>
        <w:pStyle w:val="3"/>
      </w:pPr>
      <w:bookmarkStart w:id="182" w:name="_Toc213655325"/>
      <w:r>
        <w:t>Предложение о приостановке пенсионной реформы, заявленное премьер-министром Франции Себастьеном Лекорню, будет поставлено в ближайшее время на голосование депутатов Национального собрания страны, 8 ноября передает France Info.</w:t>
      </w:r>
      <w:bookmarkEnd w:id="182"/>
    </w:p>
    <w:p w14:paraId="4C05D571" w14:textId="77777777" w:rsidR="00934D0F" w:rsidRDefault="00934D0F" w:rsidP="00934D0F">
      <w:r>
        <w:t>Для того, чтобы приостановка пенсионной реформы приняла форму закона 12 ноября должно пройти голосование депутатов нижней палаты парламента. Однако эта процедура вызвала определенные сложности у центристов и сторонников президента Франции Эммануэля Макрона. Многие из них так и не определись со своей позицией по отношению к предложению Лекорню.</w:t>
      </w:r>
    </w:p>
    <w:p w14:paraId="16DA3C06" w14:textId="77777777" w:rsidR="00934D0F" w:rsidRDefault="00934D0F" w:rsidP="00934D0F">
      <w:r>
        <w:t>«Мы все равно не будем голосовать за приостановку одной из наших знаковых реформ», - заявил депутат от президентской партии «Ренессанс» (Renaissance), все еще сомневаясь в своем выборе.</w:t>
      </w:r>
    </w:p>
    <w:p w14:paraId="4D3D8234" w14:textId="77777777" w:rsidR="00934D0F" w:rsidRDefault="00934D0F" w:rsidP="00934D0F">
      <w:r>
        <w:t>По словам Габриэля Атталя, главы Renaissance и руководителя депутатской группы от этой партии, среди возглавляемых им депутатов до сих пор нет четкой позиции. Одни из них готовы голосовать «против», другие «за» ради компромисса или воздержаться при голосовании, показав, что готовы к любому результату голосования. В этих условиях бывший премьер-министр собирается в провести аудиенцию со своими коллегами, чтобы выработать единую линию.</w:t>
      </w:r>
    </w:p>
    <w:p w14:paraId="4BB8DE6E" w14:textId="77777777" w:rsidR="00934D0F" w:rsidRDefault="00934D0F" w:rsidP="00934D0F">
      <w:r>
        <w:t>Та же нерешительность наблюдается и у центристов в лице депутатов от партии «Демократическое движение» (MoDem). Некоторые из них настаивают на голосовании «за»: «мы являемся сторонниками компромисса, объясняет один из них. Мы должны идти до конца, даже если нам это не нравится».</w:t>
      </w:r>
    </w:p>
    <w:p w14:paraId="0E39FE20" w14:textId="77777777" w:rsidR="00934D0F" w:rsidRDefault="00934D0F" w:rsidP="00934D0F">
      <w:r>
        <w:t>У представителей партии «Горизонты» (Horizons), возглавляемой ее лидером Эдуаром Филиппом, другая атмосфера: «горизонты» намерены проголосовать категорически против приостановки, поскольку это создало бы, по их мнению «вредный прецедент».</w:t>
      </w:r>
    </w:p>
    <w:p w14:paraId="61D6D522" w14:textId="77777777" w:rsidR="00934D0F" w:rsidRDefault="00934D0F" w:rsidP="00934D0F">
      <w:r>
        <w:t>Для Эдуара Филиппа отмена установленного законом возраста выхода на пенсию в 64 года является глупостью. Лучшим решением, по его мнению, был бы выход на пенсию на основе учета пенсионных баллов. Правда, при этом он считал, что выход на пенсию в 64 года должен остаться, как гарантия универсальности системы.</w:t>
      </w:r>
    </w:p>
    <w:p w14:paraId="09BB6C72" w14:textId="77777777" w:rsidR="00934D0F" w:rsidRDefault="00934D0F" w:rsidP="00934D0F">
      <w:r>
        <w:lastRenderedPageBreak/>
        <w:t>Габриэль Атталь, со своей стороны, пожелал выход на пенсию связать с суммой уплаченных взносов, что позволяло бы выйти на пенсию в любое удобное для будущего пенсионера время. Это и была бы своеобразная форма радикальности, проявленная партией власти, отметил политик.</w:t>
      </w:r>
    </w:p>
    <w:p w14:paraId="40CAD2C2" w14:textId="625CA078" w:rsidR="00934D0F" w:rsidRPr="002B6817" w:rsidRDefault="00934D0F" w:rsidP="00934D0F">
      <w:hyperlink r:id="rId57" w:history="1">
        <w:r w:rsidRPr="006439A9">
          <w:rPr>
            <w:rStyle w:val="a3"/>
          </w:rPr>
          <w:t>https://rossaprimavera.ru/news/311db9af</w:t>
        </w:r>
      </w:hyperlink>
      <w:r w:rsidRPr="002B6817">
        <w:t xml:space="preserve"> </w:t>
      </w:r>
    </w:p>
    <w:p w14:paraId="7B708CEF" w14:textId="77777777" w:rsidR="00FF2779" w:rsidRPr="002C61FB" w:rsidRDefault="00FF2779" w:rsidP="00FF2779">
      <w:pPr>
        <w:pStyle w:val="2"/>
      </w:pPr>
      <w:bookmarkStart w:id="183" w:name="_Toc213655326"/>
      <w:bookmarkStart w:id="184" w:name="_Hlk213653676"/>
      <w:bookmarkEnd w:id="134"/>
      <w:r w:rsidRPr="002C61FB">
        <w:t>РИА Финмаркет, 07.11.2025, Квартальная прибыль пенсионного фонда Японии составила $94,17 млрд</w:t>
      </w:r>
      <w:bookmarkEnd w:id="183"/>
    </w:p>
    <w:p w14:paraId="27DB9AE5" w14:textId="77777777" w:rsidR="00FF2779" w:rsidRPr="002C61FB" w:rsidRDefault="00FF2779" w:rsidP="00226C39">
      <w:pPr>
        <w:pStyle w:val="3"/>
      </w:pPr>
      <w:bookmarkStart w:id="185" w:name="_Toc213655327"/>
      <w:r w:rsidRPr="002C61FB">
        <w:t>Государственный пенсионный фонд Японии (GPIF), крупнейшая управляющая компания мира в области пенсионных сбережений, во втором квартале 2025 финансового года зафиксировал прибыль от инвестиций в размере 5,5%, или 14,45 трлн иен ($94,17 млрд).</w:t>
      </w:r>
      <w:bookmarkEnd w:id="185"/>
    </w:p>
    <w:p w14:paraId="2ED21697" w14:textId="77777777" w:rsidR="00FF2779" w:rsidRPr="002C61FB" w:rsidRDefault="00FF2779" w:rsidP="00FF2779">
      <w:r w:rsidRPr="002C61FB">
        <w:t>Лучшую доходность среди классов активов, в которые инвестирует фонд, продемонстрировали акции. Акции японских компаний принесли GPIF доходность в июле-сентябре в размере 11,02%, зарубежных компаний - 9,75%.</w:t>
      </w:r>
    </w:p>
    <w:p w14:paraId="4CB958B3" w14:textId="77777777" w:rsidR="00FF2779" w:rsidRPr="002C61FB" w:rsidRDefault="00FF2779" w:rsidP="00FF2779">
      <w:r w:rsidRPr="002C61FB">
        <w:t>Тем временем на инвестициях в японские облигации фонд потерял 1,36%, на вложениях в иностранные бонды - заработал 2,96%.</w:t>
      </w:r>
    </w:p>
    <w:p w14:paraId="7D8CAD8E" w14:textId="77777777" w:rsidR="00FF2779" w:rsidRPr="002C61FB" w:rsidRDefault="00FF2779" w:rsidP="00FF2779">
      <w:r w:rsidRPr="002C61FB">
        <w:t>Объем активов под управлением фонда на конец финквартала, завершившегося 30 сентября, составил 277,6 трлн иен.</w:t>
      </w:r>
    </w:p>
    <w:p w14:paraId="18EB1B52" w14:textId="77777777" w:rsidR="00FF2779" w:rsidRPr="002C61FB" w:rsidRDefault="00FF2779" w:rsidP="00FF2779">
      <w:r w:rsidRPr="002C61FB">
        <w:t>На конец сентября 26,3% активов GPIF приходилось на японские облигации, 24,2% - на иностранные бонды, 25,1% - на акции зарубежных компаний, 24,4% - на акции японских фирм.</w:t>
      </w:r>
    </w:p>
    <w:p w14:paraId="682A7CE9" w14:textId="69927D1F" w:rsidR="00CA32BC" w:rsidRPr="002C61FB" w:rsidRDefault="00FF2779" w:rsidP="00FF2779">
      <w:hyperlink r:id="rId58" w:history="1">
        <w:r w:rsidRPr="002C61FB">
          <w:rPr>
            <w:rStyle w:val="a3"/>
          </w:rPr>
          <w:t>http://www.finmarket.ru/database/news/6506188</w:t>
        </w:r>
      </w:hyperlink>
    </w:p>
    <w:p w14:paraId="640ADC4D" w14:textId="1B031C52" w:rsidR="00FF2779" w:rsidRDefault="00F96BA2" w:rsidP="00F96BA2">
      <w:pPr>
        <w:pStyle w:val="2"/>
      </w:pPr>
      <w:bookmarkStart w:id="186" w:name="_Toc213655328"/>
      <w:bookmarkEnd w:id="184"/>
      <w:r>
        <w:t>Хвиля</w:t>
      </w:r>
      <w:r w:rsidRPr="00F96BA2">
        <w:t>, 09.11.2025, Норвегия решилась на "пенсионную авантюру" ради Украины: €100 миллиардов на кону</w:t>
      </w:r>
      <w:bookmarkEnd w:id="186"/>
    </w:p>
    <w:p w14:paraId="693058FF" w14:textId="1591FEAB" w:rsidR="00F96BA2" w:rsidRDefault="00F96BA2" w:rsidP="00F96BA2">
      <w:pPr>
        <w:pStyle w:val="3"/>
      </w:pPr>
      <w:bookmarkStart w:id="187" w:name="_Toc213655329"/>
      <w:r>
        <w:t>Норвегия обсуждает возможность использования своего государственного пенсионного фонда объемом €1,7 триллиона в качестве залога для европейского займа Украине на сумму свыше €100 миллиардов. Инициативу уже поддержали четыре из девяти парламентских партий страны.</w:t>
      </w:r>
      <w:bookmarkEnd w:id="187"/>
    </w:p>
    <w:p w14:paraId="10A1A72D" w14:textId="7ED32552" w:rsidR="00F96BA2" w:rsidRDefault="00F96BA2" w:rsidP="00F96BA2">
      <w:r>
        <w:t>Как сообщает The Times, Евросоюз планирует привлечь €140 миллиардов под замороженные российские активы для финансирования Украины, однако схема в настоящее время заблокирована Бельгией. Без надежных гарантий международные кредиторы не готовы выдавать средства из-за рисков невозврата.</w:t>
      </w:r>
    </w:p>
    <w:p w14:paraId="785AC483" w14:textId="72B14431" w:rsidR="00F96BA2" w:rsidRDefault="00F96BA2" w:rsidP="00F96BA2">
      <w:r>
        <w:t>Предложение появилось на фоне критики Норвегии со стороны Дании и других европейских партнеров. Страну обвиняют в "обогащении на войне" - Осло получил значительную прибыль от продажи нефти и газа после начала российского вторжения, в то же время предоставляя Украине сравнительно небольшую помощь.</w:t>
      </w:r>
    </w:p>
    <w:p w14:paraId="1E95B9CE" w14:textId="4D31BB91" w:rsidR="00F96BA2" w:rsidRDefault="00F96BA2" w:rsidP="00F96BA2">
      <w:r>
        <w:lastRenderedPageBreak/>
        <w:t>"Украина борется за свободу всей Европы. Норвегия должна внести вклад там, где может. Выступить гарантом займа - это ответственно и правильно", - заявила лидер Либеральной партии Гури Мельбю.</w:t>
      </w:r>
    </w:p>
    <w:p w14:paraId="74C58222" w14:textId="50D767AD" w:rsidR="00F96BA2" w:rsidRDefault="00F96BA2" w:rsidP="00F96BA2">
      <w:r>
        <w:t>Премьер-министр Йонас Гар Стёре подтвердил открытость к идее и поручил подготовить соответствующий доклад. Окончательное решение будет зависеть от результатов переговоров в Брюсселе, которые состоятся в пятницу</w:t>
      </w:r>
    </w:p>
    <w:p w14:paraId="11E289B6" w14:textId="581E48D0" w:rsidR="00F96BA2" w:rsidRDefault="00F96BA2" w:rsidP="00F96BA2">
      <w:r>
        <w:t>Премьер-министр Дании Метте Фредериксен, которая председательствует в Совете ЕС, назвала потенциальное участие Норвегии "замечательным".</w:t>
      </w:r>
    </w:p>
    <w:p w14:paraId="46C94E73" w14:textId="499B5422" w:rsidR="00F96BA2" w:rsidRDefault="00F96BA2" w:rsidP="00F96BA2">
      <w:r w:rsidRPr="00F96BA2">
        <w:t>Норвежский государственный пенсионный фонд, созданный в 1990 году на доходы от продажи углеводородов, является крупнейшим суверенным фондом в мире.</w:t>
      </w:r>
    </w:p>
    <w:p w14:paraId="3FB47981" w14:textId="2ADE18C0" w:rsidR="00F96BA2" w:rsidRPr="00F96BA2" w:rsidRDefault="00F96BA2" w:rsidP="00F96BA2">
      <w:hyperlink r:id="rId59" w:history="1">
        <w:r w:rsidRPr="006439A9">
          <w:rPr>
            <w:rStyle w:val="a3"/>
            <w:lang w:val="en-US"/>
          </w:rPr>
          <w:t>https</w:t>
        </w:r>
        <w:r w:rsidRPr="006439A9">
          <w:rPr>
            <w:rStyle w:val="a3"/>
          </w:rPr>
          <w:t>://</w:t>
        </w:r>
        <w:r w:rsidRPr="006439A9">
          <w:rPr>
            <w:rStyle w:val="a3"/>
            <w:lang w:val="en-US"/>
          </w:rPr>
          <w:t>help</w:t>
        </w:r>
        <w:r w:rsidRPr="006439A9">
          <w:rPr>
            <w:rStyle w:val="a3"/>
          </w:rPr>
          <w:t>.</w:t>
        </w:r>
        <w:r w:rsidRPr="006439A9">
          <w:rPr>
            <w:rStyle w:val="a3"/>
            <w:lang w:val="en-US"/>
          </w:rPr>
          <w:t>hvylya</w:t>
        </w:r>
        <w:r w:rsidRPr="006439A9">
          <w:rPr>
            <w:rStyle w:val="a3"/>
          </w:rPr>
          <w:t>.</w:t>
        </w:r>
        <w:r w:rsidRPr="006439A9">
          <w:rPr>
            <w:rStyle w:val="a3"/>
            <w:lang w:val="en-US"/>
          </w:rPr>
          <w:t>net</w:t>
        </w:r>
        <w:r w:rsidRPr="006439A9">
          <w:rPr>
            <w:rStyle w:val="a3"/>
          </w:rPr>
          <w:t>/319153-</w:t>
        </w:r>
        <w:r w:rsidRPr="006439A9">
          <w:rPr>
            <w:rStyle w:val="a3"/>
            <w:lang w:val="en-US"/>
          </w:rPr>
          <w:t>norvegiya</w:t>
        </w:r>
        <w:r w:rsidRPr="006439A9">
          <w:rPr>
            <w:rStyle w:val="a3"/>
          </w:rPr>
          <w:t>-</w:t>
        </w:r>
        <w:r w:rsidRPr="006439A9">
          <w:rPr>
            <w:rStyle w:val="a3"/>
            <w:lang w:val="en-US"/>
          </w:rPr>
          <w:t>reshilas</w:t>
        </w:r>
        <w:r w:rsidRPr="006439A9">
          <w:rPr>
            <w:rStyle w:val="a3"/>
          </w:rPr>
          <w:t>-</w:t>
        </w:r>
        <w:r w:rsidRPr="006439A9">
          <w:rPr>
            <w:rStyle w:val="a3"/>
            <w:lang w:val="en-US"/>
          </w:rPr>
          <w:t>na</w:t>
        </w:r>
        <w:r w:rsidRPr="006439A9">
          <w:rPr>
            <w:rStyle w:val="a3"/>
          </w:rPr>
          <w:t>-</w:t>
        </w:r>
        <w:r w:rsidRPr="006439A9">
          <w:rPr>
            <w:rStyle w:val="a3"/>
            <w:lang w:val="en-US"/>
          </w:rPr>
          <w:t>pensionnuyu</w:t>
        </w:r>
        <w:r w:rsidRPr="006439A9">
          <w:rPr>
            <w:rStyle w:val="a3"/>
          </w:rPr>
          <w:t>-</w:t>
        </w:r>
        <w:r w:rsidRPr="006439A9">
          <w:rPr>
            <w:rStyle w:val="a3"/>
            <w:lang w:val="en-US"/>
          </w:rPr>
          <w:t>avantyuru</w:t>
        </w:r>
        <w:r w:rsidRPr="006439A9">
          <w:rPr>
            <w:rStyle w:val="a3"/>
          </w:rPr>
          <w:t>-</w:t>
        </w:r>
        <w:r w:rsidRPr="006439A9">
          <w:rPr>
            <w:rStyle w:val="a3"/>
            <w:lang w:val="en-US"/>
          </w:rPr>
          <w:t>radi</w:t>
        </w:r>
        <w:r w:rsidRPr="006439A9">
          <w:rPr>
            <w:rStyle w:val="a3"/>
          </w:rPr>
          <w:t>-</w:t>
        </w:r>
        <w:r w:rsidRPr="006439A9">
          <w:rPr>
            <w:rStyle w:val="a3"/>
            <w:lang w:val="en-US"/>
          </w:rPr>
          <w:t>ukrainy</w:t>
        </w:r>
        <w:r w:rsidRPr="006439A9">
          <w:rPr>
            <w:rStyle w:val="a3"/>
          </w:rPr>
          <w:t>-100-</w:t>
        </w:r>
        <w:r w:rsidRPr="006439A9">
          <w:rPr>
            <w:rStyle w:val="a3"/>
            <w:lang w:val="en-US"/>
          </w:rPr>
          <w:t>milliardov</w:t>
        </w:r>
        <w:r w:rsidRPr="006439A9">
          <w:rPr>
            <w:rStyle w:val="a3"/>
          </w:rPr>
          <w:t>-</w:t>
        </w:r>
        <w:r w:rsidRPr="006439A9">
          <w:rPr>
            <w:rStyle w:val="a3"/>
            <w:lang w:val="en-US"/>
          </w:rPr>
          <w:t>na</w:t>
        </w:r>
        <w:r w:rsidRPr="006439A9">
          <w:rPr>
            <w:rStyle w:val="a3"/>
          </w:rPr>
          <w:t>-</w:t>
        </w:r>
        <w:r w:rsidRPr="006439A9">
          <w:rPr>
            <w:rStyle w:val="a3"/>
            <w:lang w:val="en-US"/>
          </w:rPr>
          <w:t>konu</w:t>
        </w:r>
      </w:hyperlink>
      <w:r w:rsidRPr="00F96BA2">
        <w:t xml:space="preserve"> </w:t>
      </w:r>
    </w:p>
    <w:p w14:paraId="2A3B73B7" w14:textId="43392DA8" w:rsidR="00F96BA2" w:rsidRDefault="00107EEC" w:rsidP="00107EEC">
      <w:pPr>
        <w:pStyle w:val="2"/>
      </w:pPr>
      <w:bookmarkStart w:id="188" w:name="_Toc213655330"/>
      <w:r>
        <w:rPr>
          <w:lang w:val="en-US"/>
        </w:rPr>
        <w:t>newsru</w:t>
      </w:r>
      <w:r w:rsidRPr="00107EEC">
        <w:t>.</w:t>
      </w:r>
      <w:r>
        <w:rPr>
          <w:lang w:val="en-US"/>
        </w:rPr>
        <w:t>co</w:t>
      </w:r>
      <w:r w:rsidRPr="00107EEC">
        <w:t>, 09.11.2025, ЦБС: менее половины израильтян признают, что спланировали выход на пенсию</w:t>
      </w:r>
      <w:bookmarkEnd w:id="188"/>
    </w:p>
    <w:p w14:paraId="35B31BF8" w14:textId="6B7BA9C2" w:rsidR="00107EEC" w:rsidRDefault="00107EEC" w:rsidP="00107EEC">
      <w:pPr>
        <w:pStyle w:val="3"/>
      </w:pPr>
      <w:bookmarkStart w:id="189" w:name="_Toc213655331"/>
      <w:r>
        <w:t>Центральное статистическое бюро опубликовало результаты опроса на тему планирования израильтянами своего финансового будущего после выхода на пенсию. Опрос проводился среди работающих израильтян в возрасте 20 и более лет, а также среди неработающих мужчин до 64-летнего возраста и женщин до 59-летнего возраста.</w:t>
      </w:r>
      <w:bookmarkEnd w:id="189"/>
    </w:p>
    <w:p w14:paraId="3E84A228" w14:textId="772542AC" w:rsidR="00107EEC" w:rsidRDefault="00107EEC" w:rsidP="00107EEC">
      <w:r>
        <w:t>На вопрос "насколько вы уверены, что хорошо распланировали свой уход на пенсию с финансовой точки зрения" только 46% опрошенных ответили, что распланировали свое будущее хорошо. При этом среди мужчин таких 49%, в то время как среди женщин – всего 42%. 18* опрошенных мужчин признались, что не очень хорошо распланировали свою жизнь на пенсии в финансовом плане (21% женщин), 30% мужчин 33% женщин совсем не запланировали свою жизнь на пенсии.</w:t>
      </w:r>
    </w:p>
    <w:p w14:paraId="1B1D0B11" w14:textId="2CACAAE8" w:rsidR="00107EEC" w:rsidRDefault="00107EEC" w:rsidP="00107EEC">
      <w:r>
        <w:t>Ожидаемо, чем старше опрошенные, тем более они уверены в своем будущем на пенсии: если среди людей в возрасте от 20 до 44 лет 41% распланировали свою жизнь на пенсии, 20% не очень хорошо ее распланировали, и 35% вообще этого не сделали, то в категории 45-65 лет уверены в своем будущем на пенсии уже 51% опрошенных, не очень уверены 20% и 27% вообще не запланировали финансовую составляющую жизни после завершения работы.</w:t>
      </w:r>
    </w:p>
    <w:p w14:paraId="26D33D5B" w14:textId="15D87928" w:rsidR="00107EEC" w:rsidRDefault="00107EEC" w:rsidP="00107EEC">
      <w:r>
        <w:t>70% опрошенных планируют пользоваться после ухода на пенсию своими пенсионными накоплениями, 69% рассчитывать на пособия от "Битуах Леуми", 60% опрошенных планируют продолжить работать после достижения пенсионного возраста. 48% планируют пользоваться не пенсионными накоплениями ("керен иштальмут" и т.п.).</w:t>
      </w:r>
    </w:p>
    <w:p w14:paraId="2F784EBE" w14:textId="10E58F92" w:rsidR="00107EEC" w:rsidRDefault="00107EEC" w:rsidP="00107EEC">
      <w:r>
        <w:t>34% опрошенных рассчитывают на помощь членов семьи – супругов, детей и так далее. 24% планируют жить на наследство. 18% рассчитывают на доходы от имущества, такие как сдача в аренду жилья, дивиденды от принадлежащих им компаний и тому подобное. 13% планируют финансировать свою старость за счет продажи имущества, такого как квартиры и машины. 13% планируют продавать свое финансовое имущество – облигации, акции и тому подобное.</w:t>
      </w:r>
    </w:p>
    <w:p w14:paraId="091590D2" w14:textId="6B37B24D" w:rsidR="00107EEC" w:rsidRPr="00107EEC" w:rsidRDefault="00107EEC" w:rsidP="00107EEC">
      <w:hyperlink r:id="rId60" w:history="1">
        <w:r w:rsidRPr="006439A9">
          <w:rPr>
            <w:rStyle w:val="a3"/>
          </w:rPr>
          <w:t>https://www.newsru.co.il/finance/9nov2025/pensia507.html</w:t>
        </w:r>
      </w:hyperlink>
      <w:r w:rsidRPr="00107EEC">
        <w:t xml:space="preserve"> </w:t>
      </w:r>
    </w:p>
    <w:p w14:paraId="4DDD6BF5" w14:textId="77777777" w:rsidR="00CA32BC" w:rsidRPr="0090779C" w:rsidRDefault="00CA32BC" w:rsidP="00CA32BC"/>
    <w:sectPr w:rsidR="00CA32BC" w:rsidRPr="0090779C" w:rsidSect="00B01BEA">
      <w:headerReference w:type="default" r:id="rId61"/>
      <w:footerReference w:type="default" r:id="rId6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45A1" w14:textId="77777777" w:rsidR="0020367C" w:rsidRDefault="0020367C">
      <w:r>
        <w:separator/>
      </w:r>
    </w:p>
  </w:endnote>
  <w:endnote w:type="continuationSeparator" w:id="0">
    <w:p w14:paraId="0B2B3FC3" w14:textId="77777777" w:rsidR="0020367C" w:rsidRDefault="0020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7D9A" w14:textId="77777777" w:rsidR="0020367C" w:rsidRDefault="0020367C">
      <w:r>
        <w:separator/>
      </w:r>
    </w:p>
  </w:footnote>
  <w:footnote w:type="continuationSeparator" w:id="0">
    <w:p w14:paraId="36DBE80F" w14:textId="77777777" w:rsidR="0020367C" w:rsidRDefault="0020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F283B"/>
    <w:multiLevelType w:val="singleLevel"/>
    <w:tmpl w:val="32A438A0"/>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9C7A0B"/>
    <w:multiLevelType w:val="singleLevel"/>
    <w:tmpl w:val="A03CC174"/>
    <w:lvl w:ilvl="0">
      <w:start w:val="1"/>
      <w:numFmt w:val="decimal"/>
      <w:lvlText w:val="%1."/>
      <w:lvlJc w:val="left"/>
      <w:pPr>
        <w:ind w:left="420" w:hanging="360"/>
      </w:pPr>
    </w:lvl>
  </w:abstractNum>
  <w:abstractNum w:abstractNumId="14"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7"/>
  </w:num>
  <w:num w:numId="2" w16cid:durableId="1756054902">
    <w:abstractNumId w:val="14"/>
  </w:num>
  <w:num w:numId="3" w16cid:durableId="171838583">
    <w:abstractNumId w:val="29"/>
  </w:num>
  <w:num w:numId="4" w16cid:durableId="797601617">
    <w:abstractNumId w:val="19"/>
  </w:num>
  <w:num w:numId="5" w16cid:durableId="797459193">
    <w:abstractNumId w:val="20"/>
  </w:num>
  <w:num w:numId="6" w16cid:durableId="18639298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6"/>
  </w:num>
  <w:num w:numId="8" w16cid:durableId="2002804124">
    <w:abstractNumId w:val="23"/>
  </w:num>
  <w:num w:numId="9" w16cid:durableId="9413065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8"/>
  </w:num>
  <w:num w:numId="11" w16cid:durableId="1610551316">
    <w:abstractNumId w:val="17"/>
  </w:num>
  <w:num w:numId="12" w16cid:durableId="413236155">
    <w:abstractNumId w:val="11"/>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1"/>
  </w:num>
  <w:num w:numId="24" w16cid:durableId="885264826">
    <w:abstractNumId w:val="28"/>
  </w:num>
  <w:num w:numId="25" w16cid:durableId="1288926232">
    <w:abstractNumId w:val="22"/>
  </w:num>
  <w:num w:numId="26" w16cid:durableId="1582641769">
    <w:abstractNumId w:val="15"/>
  </w:num>
  <w:num w:numId="27" w16cid:durableId="556474590">
    <w:abstractNumId w:val="12"/>
  </w:num>
  <w:num w:numId="28" w16cid:durableId="1479421487">
    <w:abstractNumId w:val="24"/>
  </w:num>
  <w:num w:numId="29" w16cid:durableId="1580485261">
    <w:abstractNumId w:val="25"/>
  </w:num>
  <w:num w:numId="30" w16cid:durableId="1259869721">
    <w:abstractNumId w:val="16"/>
  </w:num>
  <w:num w:numId="31" w16cid:durableId="296376435">
    <w:abstractNumId w:val="10"/>
    <w:lvlOverride w:ilvl="0">
      <w:startOverride w:val="1"/>
    </w:lvlOverride>
  </w:num>
  <w:num w:numId="32" w16cid:durableId="1235776346">
    <w:abstractNumId w:val="13"/>
    <w:lvlOverride w:ilvl="0">
      <w:startOverride w:val="1"/>
    </w:lvlOverride>
  </w:num>
  <w:num w:numId="33" w16cid:durableId="1236280009">
    <w:abstractNumId w:val="10"/>
    <w:lvlOverride w:ilvl="0">
      <w:startOverride w:val="1"/>
    </w:lvlOverride>
  </w:num>
  <w:num w:numId="34" w16cid:durableId="1188720474">
    <w:abstractNumId w:val="13"/>
    <w:lvlOverride w:ilvl="0">
      <w:startOverride w:val="1"/>
    </w:lvlOverride>
  </w:num>
  <w:num w:numId="35" w16cid:durableId="479881767">
    <w:abstractNumId w:val="10"/>
    <w:lvlOverride w:ilvl="0">
      <w:startOverride w:val="1"/>
    </w:lvlOverride>
  </w:num>
  <w:num w:numId="36" w16cid:durableId="939292275">
    <w:abstractNumId w:val="10"/>
    <w:lvlOverride w:ilvl="0">
      <w:startOverride w:val="1"/>
    </w:lvlOverride>
  </w:num>
  <w:num w:numId="37" w16cid:durableId="230845820">
    <w:abstractNumId w:val="13"/>
    <w:lvlOverride w:ilvl="0">
      <w:startOverride w:val="1"/>
    </w:lvlOverride>
  </w:num>
  <w:num w:numId="38" w16cid:durableId="137311799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AF6"/>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07EEC"/>
    <w:rsid w:val="00110562"/>
    <w:rsid w:val="00110E70"/>
    <w:rsid w:val="00111AB3"/>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69C"/>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EF1"/>
    <w:rsid w:val="001A3F79"/>
    <w:rsid w:val="001A3FB5"/>
    <w:rsid w:val="001A4A9E"/>
    <w:rsid w:val="001A58F4"/>
    <w:rsid w:val="001A72B5"/>
    <w:rsid w:val="001A79EB"/>
    <w:rsid w:val="001A79F2"/>
    <w:rsid w:val="001A7A17"/>
    <w:rsid w:val="001A7FC6"/>
    <w:rsid w:val="001B0377"/>
    <w:rsid w:val="001B0378"/>
    <w:rsid w:val="001B09FF"/>
    <w:rsid w:val="001B137D"/>
    <w:rsid w:val="001B2AD6"/>
    <w:rsid w:val="001B3E68"/>
    <w:rsid w:val="001B431C"/>
    <w:rsid w:val="001B4E0C"/>
    <w:rsid w:val="001B5095"/>
    <w:rsid w:val="001B51F1"/>
    <w:rsid w:val="001B544A"/>
    <w:rsid w:val="001B54C0"/>
    <w:rsid w:val="001B6274"/>
    <w:rsid w:val="001B705F"/>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6AA"/>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67C"/>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6C39"/>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507F"/>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817"/>
    <w:rsid w:val="002B6FEB"/>
    <w:rsid w:val="002B7436"/>
    <w:rsid w:val="002C0964"/>
    <w:rsid w:val="002C0B42"/>
    <w:rsid w:val="002C0E1F"/>
    <w:rsid w:val="002C1674"/>
    <w:rsid w:val="002C2069"/>
    <w:rsid w:val="002C3681"/>
    <w:rsid w:val="002C3827"/>
    <w:rsid w:val="002C383F"/>
    <w:rsid w:val="002C4092"/>
    <w:rsid w:val="002C41B4"/>
    <w:rsid w:val="002C4478"/>
    <w:rsid w:val="002C45CD"/>
    <w:rsid w:val="002C61FB"/>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29E8"/>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1B9"/>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0D2C"/>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2F3B"/>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27EA2"/>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2B3"/>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CFE"/>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862"/>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5F4"/>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423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B00"/>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DC9"/>
    <w:rsid w:val="005E4ECD"/>
    <w:rsid w:val="005E53DD"/>
    <w:rsid w:val="005E567A"/>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4F1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0F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AE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5E1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4D0F"/>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22A"/>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3F7"/>
    <w:rsid w:val="00A16758"/>
    <w:rsid w:val="00A170C4"/>
    <w:rsid w:val="00A20023"/>
    <w:rsid w:val="00A217B7"/>
    <w:rsid w:val="00A226FC"/>
    <w:rsid w:val="00A234DB"/>
    <w:rsid w:val="00A2359F"/>
    <w:rsid w:val="00A23652"/>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3B07"/>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6BF4"/>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74"/>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837"/>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183"/>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56A"/>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80D"/>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BF7CA9"/>
    <w:rsid w:val="00C000F8"/>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2D02"/>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086"/>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1979"/>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015"/>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1D78"/>
    <w:rsid w:val="00D2237B"/>
    <w:rsid w:val="00D231F2"/>
    <w:rsid w:val="00D23F10"/>
    <w:rsid w:val="00D240CA"/>
    <w:rsid w:val="00D24F2B"/>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31"/>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59FD"/>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261B"/>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5FBE"/>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321B"/>
    <w:rsid w:val="00EA4709"/>
    <w:rsid w:val="00EA4B14"/>
    <w:rsid w:val="00EA7C10"/>
    <w:rsid w:val="00EA7DA0"/>
    <w:rsid w:val="00EA7F15"/>
    <w:rsid w:val="00EB066E"/>
    <w:rsid w:val="00EB1E23"/>
    <w:rsid w:val="00EB21E3"/>
    <w:rsid w:val="00EB256D"/>
    <w:rsid w:val="00EB2828"/>
    <w:rsid w:val="00EB3361"/>
    <w:rsid w:val="00EB36FA"/>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1E9E"/>
    <w:rsid w:val="00F62E35"/>
    <w:rsid w:val="00F62F87"/>
    <w:rsid w:val="00F6354D"/>
    <w:rsid w:val="00F63DD6"/>
    <w:rsid w:val="00F64B77"/>
    <w:rsid w:val="00F64F5B"/>
    <w:rsid w:val="00F660C1"/>
    <w:rsid w:val="00F67E08"/>
    <w:rsid w:val="00F70B9A"/>
    <w:rsid w:val="00F70C20"/>
    <w:rsid w:val="00F70FA5"/>
    <w:rsid w:val="00F723E1"/>
    <w:rsid w:val="00F726CA"/>
    <w:rsid w:val="00F72E87"/>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6BA2"/>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6C6"/>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779"/>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FE5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2566">
      <w:bodyDiv w:val="1"/>
      <w:marLeft w:val="0"/>
      <w:marRight w:val="0"/>
      <w:marTop w:val="0"/>
      <w:marBottom w:val="0"/>
      <w:divBdr>
        <w:top w:val="none" w:sz="0" w:space="0" w:color="auto"/>
        <w:left w:val="none" w:sz="0" w:space="0" w:color="auto"/>
        <w:bottom w:val="none" w:sz="0" w:space="0" w:color="auto"/>
        <w:right w:val="none" w:sz="0" w:space="0" w:color="auto"/>
      </w:divBdr>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5766421">
      <w:bodyDiv w:val="1"/>
      <w:marLeft w:val="0"/>
      <w:marRight w:val="0"/>
      <w:marTop w:val="0"/>
      <w:marBottom w:val="0"/>
      <w:divBdr>
        <w:top w:val="none" w:sz="0" w:space="0" w:color="auto"/>
        <w:left w:val="none" w:sz="0" w:space="0" w:color="auto"/>
        <w:bottom w:val="none" w:sz="0" w:space="0" w:color="auto"/>
        <w:right w:val="none" w:sz="0" w:space="0" w:color="auto"/>
      </w:divBdr>
      <w:divsChild>
        <w:div w:id="232157356">
          <w:marLeft w:val="0"/>
          <w:marRight w:val="0"/>
          <w:marTop w:val="0"/>
          <w:marBottom w:val="300"/>
          <w:divBdr>
            <w:top w:val="none" w:sz="0" w:space="0" w:color="auto"/>
            <w:left w:val="none" w:sz="0" w:space="0" w:color="auto"/>
            <w:bottom w:val="none" w:sz="0" w:space="0" w:color="auto"/>
            <w:right w:val="none" w:sz="0" w:space="0" w:color="auto"/>
          </w:divBdr>
        </w:div>
      </w:divsChild>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588272630">
      <w:bodyDiv w:val="1"/>
      <w:marLeft w:val="0"/>
      <w:marRight w:val="0"/>
      <w:marTop w:val="0"/>
      <w:marBottom w:val="0"/>
      <w:divBdr>
        <w:top w:val="none" w:sz="0" w:space="0" w:color="auto"/>
        <w:left w:val="none" w:sz="0" w:space="0" w:color="auto"/>
        <w:bottom w:val="none" w:sz="0" w:space="0" w:color="auto"/>
        <w:right w:val="none" w:sz="0" w:space="0" w:color="auto"/>
      </w:divBdr>
      <w:divsChild>
        <w:div w:id="1996495484">
          <w:marLeft w:val="0"/>
          <w:marRight w:val="0"/>
          <w:marTop w:val="0"/>
          <w:marBottom w:val="300"/>
          <w:divBdr>
            <w:top w:val="none" w:sz="0" w:space="0" w:color="auto"/>
            <w:left w:val="none" w:sz="0" w:space="0" w:color="auto"/>
            <w:bottom w:val="none" w:sz="0" w:space="0" w:color="auto"/>
            <w:right w:val="none" w:sz="0" w:space="0" w:color="auto"/>
          </w:divBdr>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23629113">
      <w:bodyDiv w:val="1"/>
      <w:marLeft w:val="0"/>
      <w:marRight w:val="0"/>
      <w:marTop w:val="0"/>
      <w:marBottom w:val="0"/>
      <w:divBdr>
        <w:top w:val="none" w:sz="0" w:space="0" w:color="auto"/>
        <w:left w:val="none" w:sz="0" w:space="0" w:color="auto"/>
        <w:bottom w:val="none" w:sz="0" w:space="0" w:color="auto"/>
        <w:right w:val="none" w:sz="0" w:space="0" w:color="auto"/>
      </w:divBdr>
    </w:div>
    <w:div w:id="1045180564">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366445954">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049721785">
      <w:bodyDiv w:val="1"/>
      <w:marLeft w:val="0"/>
      <w:marRight w:val="0"/>
      <w:marTop w:val="0"/>
      <w:marBottom w:val="0"/>
      <w:divBdr>
        <w:top w:val="none" w:sz="0" w:space="0" w:color="auto"/>
        <w:left w:val="none" w:sz="0" w:space="0" w:color="auto"/>
        <w:bottom w:val="none" w:sz="0" w:space="0" w:color="auto"/>
        <w:right w:val="none" w:sz="0" w:space="0" w:color="auto"/>
      </w:divBdr>
    </w:div>
    <w:div w:id="211046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cherka.su/articles/news/214960/" TargetMode="External"/><Relationship Id="rId18" Type="http://schemas.openxmlformats.org/officeDocument/2006/relationships/hyperlink" Target="https://ria.ru/20251108/pensiya-2053586369.html%20\" TargetMode="External"/><Relationship Id="rId26" Type="http://schemas.openxmlformats.org/officeDocument/2006/relationships/hyperlink" Target="https://www.rbc.ru/quote/news/article/6870c9ef9a79477451fad7e7" TargetMode="External"/><Relationship Id="rId39" Type="http://schemas.openxmlformats.org/officeDocument/2006/relationships/hyperlink" Target="https://www.vbr.ru/npf/novosti/2024/01/09/edinovremenno-pensionnie-nakopleniya/" TargetMode="External"/><Relationship Id="rId21" Type="http://schemas.openxmlformats.org/officeDocument/2006/relationships/hyperlink" Target="https://russian.rt.com/russia/news/1556004-deputat-pensii-yanvar" TargetMode="External"/><Relationship Id="rId34" Type="http://schemas.openxmlformats.org/officeDocument/2006/relationships/hyperlink" Target="https://fedpress.ru/news/77/society/3410808" TargetMode="External"/><Relationship Id="rId42" Type="http://schemas.openxmlformats.org/officeDocument/2006/relationships/hyperlink" Target="https://primpress.ru/article/128051" TargetMode="External"/><Relationship Id="rId47" Type="http://schemas.openxmlformats.org/officeDocument/2006/relationships/hyperlink" Target="https://www.finversia.ru/publication/ocenka/ekonomika-bolshogo-pereloma-159209" TargetMode="External"/><Relationship Id="rId50" Type="http://schemas.openxmlformats.org/officeDocument/2006/relationships/hyperlink" Target="https://arbatmedia.kz/news-kz/pocemu-kazaxstancy-stali-aktivnee-otkladyvat-na-pensiyu-7771" TargetMode="External"/><Relationship Id="rId55" Type="http://schemas.openxmlformats.org/officeDocument/2006/relationships/hyperlink" Target="https://rossaprimavera.ru/news/de8821d5"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klitnsy-trud.ru/society/2025/11/07/bryancy-mogut-prisoedinitsya-k-programme-dolgosrochnyx-sberezhenij-cherez-gosuslugi/" TargetMode="External"/><Relationship Id="rId20" Type="http://schemas.openxmlformats.org/officeDocument/2006/relationships/hyperlink" Target="https://tass.ru/obschestvo/25568053" TargetMode="External"/><Relationship Id="rId29" Type="http://schemas.openxmlformats.org/officeDocument/2006/relationships/hyperlink" Target="https://news.ru/society/dobavyat-10-tysyach-v-dekabre-pensionerov-obradovali-priyatnoj-novogodnej-pribavkoj" TargetMode="External"/><Relationship Id="rId41" Type="http://schemas.openxmlformats.org/officeDocument/2006/relationships/hyperlink" Target="https://primpress.ru/article/128050" TargetMode="External"/><Relationship Id="rId54" Type="http://schemas.openxmlformats.org/officeDocument/2006/relationships/hyperlink" Target="https://www.mknews.de/politics/2025/11/07/germaniya-pensionnyy-kontrakt-treshhit-po-shvam.html"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037" TargetMode="External"/><Relationship Id="rId24" Type="http://schemas.openxmlformats.org/officeDocument/2006/relationships/hyperlink" Target="https://regnum.ru/news/3999332" TargetMode="External"/><Relationship Id="rId32" Type="http://schemas.openxmlformats.org/officeDocument/2006/relationships/hyperlink" Target="https://aif.ru/money/balynin-predpensionery-v-rf-imeyut-pravo-na-dopvyhodnye-i-nalogovye-lgoty" TargetMode="External"/><Relationship Id="rId37" Type="http://schemas.openxmlformats.org/officeDocument/2006/relationships/hyperlink" Target="https://life.ru/p/1808324" TargetMode="External"/><Relationship Id="rId40" Type="http://schemas.openxmlformats.org/officeDocument/2006/relationships/hyperlink" Target="https://www.ecosever.ru/article/62450.html" TargetMode="External"/><Relationship Id="rId45" Type="http://schemas.openxmlformats.org/officeDocument/2006/relationships/hyperlink" Target="https://vmeste-rf.tv/news/pravitelstvo-vneslo-pochti-600-popravok-v-byudzhet-strany-posle-obsuzhdeniya-dokumenta-s-parlamentom/" TargetMode="External"/><Relationship Id="rId53" Type="http://schemas.openxmlformats.org/officeDocument/2006/relationships/hyperlink" Target="https://liter.kz/enpf-dlia-zhilia-v-kazakhstane-razrabotan-proekt-izmenenii-v-pravila-1762708568/" TargetMode="External"/><Relationship Id="rId58" Type="http://schemas.openxmlformats.org/officeDocument/2006/relationships/hyperlink" Target="http://www.finmarket.ru/database/news/6506188" TargetMode="External"/><Relationship Id="rId5" Type="http://schemas.openxmlformats.org/officeDocument/2006/relationships/footnotes" Target="footnotes.xml"/><Relationship Id="rId15" Type="http://schemas.openxmlformats.org/officeDocument/2006/relationships/hyperlink" Target="https://yar.aif.ru/society/persona/bolee-40-tysyach-yaroslavcev-uchastvuyut-v-programme-dolgosrochnyh-sberezheniy?erid=2W5zFGnhPx4" TargetMode="External"/><Relationship Id="rId23" Type="http://schemas.openxmlformats.org/officeDocument/2006/relationships/hyperlink" Target="https://tass.ru/ekonomika/25576501" TargetMode="External"/><Relationship Id="rId28" Type="http://schemas.openxmlformats.org/officeDocument/2006/relationships/hyperlink" Target="https://news.ru/society/grafik-vyplat-pensij-v-dekabre-izmenyat-kosnetsya-i-rabotayushih-i-nerabotayushih-priyatnyj-syurpriz" TargetMode="External"/><Relationship Id="rId36" Type="http://schemas.openxmlformats.org/officeDocument/2006/relationships/hyperlink" Target="https://fedpress.ru/news/77/economy/3410813" TargetMode="External"/><Relationship Id="rId49" Type="http://schemas.openxmlformats.org/officeDocument/2006/relationships/hyperlink" Target="https://gurk.kz/news/pensionny-e-aktivy-prinosyat-stabilny-j-dohod-3-11-trln-tenge-za-12-mesyaczev" TargetMode="External"/><Relationship Id="rId57" Type="http://schemas.openxmlformats.org/officeDocument/2006/relationships/hyperlink" Target="https://rossaprimavera.ru/news/311db9af" TargetMode="External"/><Relationship Id="rId61" Type="http://schemas.openxmlformats.org/officeDocument/2006/relationships/header" Target="header1.xml"/><Relationship Id="rId10" Type="http://schemas.openxmlformats.org/officeDocument/2006/relationships/hyperlink" Target="https://raexpert.ru/releases/2025/nov01e" TargetMode="External"/><Relationship Id="rId19" Type="http://schemas.openxmlformats.org/officeDocument/2006/relationships/hyperlink" Target="https://ria.ru/20251110/pensiya-2053850014.html" TargetMode="External"/><Relationship Id="rId31" Type="http://schemas.openxmlformats.org/officeDocument/2006/relationships/hyperlink" Target="https://wsem.ru/publications/predpensioneram_rossii_predostavlyayutsya_nalogovye_lgoty_41862/" TargetMode="External"/><Relationship Id="rId44" Type="http://schemas.openxmlformats.org/officeDocument/2006/relationships/hyperlink" Target="https://izhlife.ru/society/sber-zhiteli-udmurtii-smogut-povysit-razmer-budushchey-pensii.html" TargetMode="External"/><Relationship Id="rId52" Type="http://schemas.openxmlformats.org/officeDocument/2006/relationships/hyperlink" Target="https://inbusiness.kz/ru/last/pensionnye-annuitety-stali-glavnym-drajverom-rosta-strahovogo-rynka" TargetMode="External"/><Relationship Id="rId60" Type="http://schemas.openxmlformats.org/officeDocument/2006/relationships/hyperlink" Target="https://www.newsru.co.il/finance/9nov2025/pensia507.html" TargetMode="External"/><Relationship Id="rId4" Type="http://schemas.openxmlformats.org/officeDocument/2006/relationships/webSettings" Target="webSettings.xml"/><Relationship Id="rId9" Type="http://schemas.openxmlformats.org/officeDocument/2006/relationships/hyperlink" Target="http://pbroker.ru/?p=81039" TargetMode="External"/><Relationship Id="rId14" Type="http://schemas.openxmlformats.org/officeDocument/2006/relationships/hyperlink" Target="https://gubernia74.ru/articles/society/1136796/" TargetMode="External"/><Relationship Id="rId22" Type="http://schemas.openxmlformats.org/officeDocument/2006/relationships/hyperlink" Target="https://ria.ru/20251107/gosduma-2053360821.html" TargetMode="External"/><Relationship Id="rId27" Type="http://schemas.openxmlformats.org/officeDocument/2006/relationships/hyperlink" Target="https://www.gazeta.ru/social/21984914/budet-li-13-pensiya.shtml" TargetMode="External"/><Relationship Id="rId30" Type="http://schemas.openxmlformats.org/officeDocument/2006/relationships/hyperlink" Target="https://news.ru/society/13-ya-pensiya-v-konce-2025-goda-komu-zaplatyat-skolko-kak-poluchit" TargetMode="External"/><Relationship Id="rId35" Type="http://schemas.openxmlformats.org/officeDocument/2006/relationships/hyperlink" Target="https://fedpress.ru/news/77/society/3410590" TargetMode="External"/><Relationship Id="rId43" Type="http://schemas.openxmlformats.org/officeDocument/2006/relationships/hyperlink" Target="https://iznanka.news/articles/Poslednee/Pensiya-v-Rossii-ostayetsya-odnoy-iz-samykh-nizkikh-v-Vostochnoy-Evrope.html" TargetMode="External"/><Relationship Id="rId48" Type="http://schemas.openxmlformats.org/officeDocument/2006/relationships/hyperlink" Target="https://www.rbc.ru/quote/news/article/6870f72a9a79472216b5eea0" TargetMode="External"/><Relationship Id="rId56" Type="http://schemas.openxmlformats.org/officeDocument/2006/relationships/hyperlink" Target="https://ctv.by/news/v-mire/vo-francii-proshli-mnogochislennye-manifestacii-protiv-pensionnoj-reformy" TargetMode="External"/><Relationship Id="rId64" Type="http://schemas.openxmlformats.org/officeDocument/2006/relationships/theme" Target="theme/theme1.xml"/><Relationship Id="rId8" Type="http://schemas.openxmlformats.org/officeDocument/2006/relationships/hyperlink" Target="https://www.vedomosti.ru/press_releases/2025/11/07/ekspert-npf-buduschee-za-neskolko-let-rossiiskii-rinok-biznes-analitiki-uvelichilsya-kratno" TargetMode="External"/><Relationship Id="rId51"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corp.cnews.ru/news/line/2025-11-07_npf_t-pensiya_s_nachala_deyatelnosti" TargetMode="External"/><Relationship Id="rId17" Type="http://schemas.openxmlformats.org/officeDocument/2006/relationships/hyperlink" Target="https://snews.ru/news/perspektivnye-voprosy-vzaimodeystviya-obsudil-pervyy-zampred-pravitelstva-irkutskoy-oblasti-s" TargetMode="External"/><Relationship Id="rId25" Type="http://schemas.openxmlformats.org/officeDocument/2006/relationships/hyperlink" Target="https://companies.rbc.ru/news/HB14Lg5Tnw/srednyaya-zarplata-ne-obespechit-dostojnuyu-pensiyu-pochemu-tak-i-chto-delat/" TargetMode="External"/><Relationship Id="rId33" Type="http://schemas.openxmlformats.org/officeDocument/2006/relationships/hyperlink" Target="https://finance.mail.ru/article/podsolnechnoe-maslo-podorozhalo-v-mire-do-maksimuma-s-2022-goda-68616892/" TargetMode="External"/><Relationship Id="rId38" Type="http://schemas.openxmlformats.org/officeDocument/2006/relationships/hyperlink" Target="https://life.ru/p/1807601" TargetMode="External"/><Relationship Id="rId46" Type="http://schemas.openxmlformats.org/officeDocument/2006/relationships/hyperlink" Target="https://www.ng.ru/economics/2025-11-09/1_9375_unemployment.html" TargetMode="External"/><Relationship Id="rId59" Type="http://schemas.openxmlformats.org/officeDocument/2006/relationships/hyperlink" Target="https://help.hvylya.net/319153-norvegiya-reshilas-na-pensionnuyu-avantyuru-radi-ukrainy-100-milliardov-na-ko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27633</Words>
  <Characters>176028</Characters>
  <Application>Microsoft Office Word</Application>
  <DocSecurity>0</DocSecurity>
  <Lines>3259</Lines>
  <Paragraphs>1234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202427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2025-11-10T04:55:00Z</cp:lastPrinted>
  <dcterms:created xsi:type="dcterms:W3CDTF">2025-11-10T04:43:00Z</dcterms:created>
  <dcterms:modified xsi:type="dcterms:W3CDTF">2025-11-10T04:55:00Z</dcterms:modified>
  <cp:category>НАПФ</cp:category>
  <cp:contentStatus>И-Консалтинг</cp:contentStatus>
</cp:coreProperties>
</file>